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89F" w:rsidRPr="0005189F" w:rsidRDefault="00BC0B6E" w:rsidP="0005189F">
      <w:pPr>
        <w:ind w:firstLine="709"/>
        <w:jc w:val="right"/>
        <w:rPr>
          <w:sz w:val="24"/>
          <w:szCs w:val="24"/>
        </w:rPr>
      </w:pPr>
      <w:r w:rsidRPr="00BC0B6E">
        <w:rPr>
          <w:sz w:val="24"/>
          <w:szCs w:val="24"/>
        </w:rPr>
        <w:tab/>
      </w:r>
      <w:r w:rsidRPr="00BC0B6E">
        <w:rPr>
          <w:sz w:val="24"/>
          <w:szCs w:val="24"/>
        </w:rPr>
        <w:tab/>
      </w:r>
      <w:r w:rsidR="0005189F">
        <w:rPr>
          <w:sz w:val="24"/>
          <w:szCs w:val="24"/>
        </w:rPr>
        <w:t>Приложение № 2</w:t>
      </w:r>
      <w:r w:rsidR="00AD62DE">
        <w:rPr>
          <w:sz w:val="24"/>
          <w:szCs w:val="24"/>
        </w:rPr>
        <w:t>4</w:t>
      </w:r>
      <w:r w:rsidR="0005189F" w:rsidRPr="0005189F">
        <w:rPr>
          <w:sz w:val="24"/>
          <w:szCs w:val="24"/>
        </w:rPr>
        <w:t xml:space="preserve"> </w:t>
      </w:r>
      <w:r w:rsidR="0005189F">
        <w:rPr>
          <w:sz w:val="24"/>
          <w:szCs w:val="24"/>
        </w:rPr>
        <w:t>к Дополнительному соглашению № 2</w:t>
      </w:r>
      <w:r w:rsidR="0005189F" w:rsidRPr="0005189F">
        <w:rPr>
          <w:sz w:val="24"/>
          <w:szCs w:val="24"/>
        </w:rPr>
        <w:t xml:space="preserve"> от </w:t>
      </w:r>
      <w:r w:rsidR="0005189F" w:rsidRPr="00AD62DE">
        <w:rPr>
          <w:sz w:val="24"/>
          <w:szCs w:val="24"/>
        </w:rPr>
        <w:t>30</w:t>
      </w:r>
      <w:r w:rsidR="0005189F" w:rsidRPr="0005189F">
        <w:rPr>
          <w:sz w:val="24"/>
          <w:szCs w:val="24"/>
        </w:rPr>
        <w:t>.0</w:t>
      </w:r>
      <w:r w:rsidR="0005189F" w:rsidRPr="00AD62DE">
        <w:rPr>
          <w:sz w:val="24"/>
          <w:szCs w:val="24"/>
        </w:rPr>
        <w:t>3</w:t>
      </w:r>
      <w:r w:rsidR="0005189F" w:rsidRPr="0005189F">
        <w:rPr>
          <w:sz w:val="24"/>
          <w:szCs w:val="24"/>
        </w:rPr>
        <w:t>.2022</w:t>
      </w:r>
    </w:p>
    <w:p w:rsidR="0005189F" w:rsidRDefault="0005189F" w:rsidP="0005189F">
      <w:pPr>
        <w:ind w:firstLine="709"/>
        <w:jc w:val="right"/>
        <w:rPr>
          <w:sz w:val="24"/>
          <w:szCs w:val="24"/>
        </w:rPr>
      </w:pPr>
    </w:p>
    <w:p w:rsidR="00DB2605" w:rsidRPr="0001090E" w:rsidRDefault="00DB2605" w:rsidP="0005189F">
      <w:pPr>
        <w:ind w:firstLine="709"/>
        <w:jc w:val="right"/>
        <w:rPr>
          <w:sz w:val="24"/>
          <w:szCs w:val="24"/>
        </w:rPr>
      </w:pPr>
      <w:r w:rsidRPr="0001090E">
        <w:rPr>
          <w:sz w:val="24"/>
          <w:szCs w:val="24"/>
        </w:rPr>
        <w:t xml:space="preserve">Приложение </w:t>
      </w:r>
      <w:r w:rsidR="00A201AA" w:rsidRPr="0001090E">
        <w:rPr>
          <w:sz w:val="24"/>
          <w:szCs w:val="24"/>
        </w:rPr>
        <w:t>№ </w:t>
      </w:r>
      <w:r w:rsidR="00A633DF" w:rsidRPr="0001090E">
        <w:rPr>
          <w:sz w:val="24"/>
          <w:szCs w:val="24"/>
        </w:rPr>
        <w:t>1</w:t>
      </w:r>
      <w:r w:rsidR="00592BF0" w:rsidRPr="0001090E">
        <w:rPr>
          <w:sz w:val="24"/>
          <w:szCs w:val="24"/>
        </w:rPr>
        <w:t>6</w:t>
      </w:r>
    </w:p>
    <w:p w:rsidR="006B2F56" w:rsidRPr="0001090E" w:rsidRDefault="006B2F56" w:rsidP="006B2F56">
      <w:pPr>
        <w:ind w:firstLine="709"/>
        <w:jc w:val="right"/>
        <w:rPr>
          <w:sz w:val="24"/>
          <w:szCs w:val="24"/>
        </w:rPr>
      </w:pPr>
      <w:r w:rsidRPr="0001090E">
        <w:rPr>
          <w:sz w:val="24"/>
          <w:szCs w:val="24"/>
        </w:rPr>
        <w:t xml:space="preserve">к Тарифному соглашению по реализации </w:t>
      </w:r>
    </w:p>
    <w:p w:rsidR="006B2F56" w:rsidRPr="0001090E" w:rsidRDefault="006B2F56" w:rsidP="006B2F56">
      <w:pPr>
        <w:ind w:firstLine="709"/>
        <w:jc w:val="right"/>
        <w:rPr>
          <w:sz w:val="24"/>
          <w:szCs w:val="24"/>
        </w:rPr>
      </w:pPr>
      <w:r w:rsidRPr="0001090E">
        <w:rPr>
          <w:sz w:val="24"/>
          <w:szCs w:val="24"/>
        </w:rPr>
        <w:t>Московской областной программы ОМС</w:t>
      </w:r>
      <w:r w:rsidR="00E95BFD" w:rsidRPr="0001090E">
        <w:rPr>
          <w:sz w:val="24"/>
          <w:szCs w:val="24"/>
        </w:rPr>
        <w:t xml:space="preserve"> на 2022 год</w:t>
      </w:r>
    </w:p>
    <w:p w:rsidR="006B2F56" w:rsidRPr="0001090E" w:rsidRDefault="00FF2EB1" w:rsidP="006B2F56">
      <w:pPr>
        <w:ind w:firstLine="709"/>
        <w:jc w:val="right"/>
        <w:rPr>
          <w:sz w:val="24"/>
          <w:szCs w:val="24"/>
        </w:rPr>
      </w:pPr>
      <w:r w:rsidRPr="0001090E">
        <w:rPr>
          <w:sz w:val="24"/>
          <w:szCs w:val="24"/>
        </w:rPr>
        <w:t xml:space="preserve">от </w:t>
      </w:r>
      <w:r w:rsidR="00592BF0" w:rsidRPr="0001090E">
        <w:rPr>
          <w:sz w:val="24"/>
          <w:szCs w:val="24"/>
        </w:rPr>
        <w:t>2</w:t>
      </w:r>
      <w:r w:rsidR="006A59F5" w:rsidRPr="0001090E">
        <w:rPr>
          <w:sz w:val="24"/>
          <w:szCs w:val="24"/>
        </w:rPr>
        <w:t>7</w:t>
      </w:r>
      <w:r w:rsidR="006B2F56" w:rsidRPr="0001090E">
        <w:rPr>
          <w:sz w:val="24"/>
          <w:szCs w:val="24"/>
        </w:rPr>
        <w:t>.</w:t>
      </w:r>
      <w:r w:rsidR="006A59F5" w:rsidRPr="0001090E">
        <w:rPr>
          <w:sz w:val="24"/>
          <w:szCs w:val="24"/>
        </w:rPr>
        <w:t>01</w:t>
      </w:r>
      <w:r w:rsidR="006B2F56" w:rsidRPr="0001090E">
        <w:rPr>
          <w:sz w:val="24"/>
          <w:szCs w:val="24"/>
        </w:rPr>
        <w:t>.20</w:t>
      </w:r>
      <w:r w:rsidR="00592BF0" w:rsidRPr="0001090E">
        <w:rPr>
          <w:sz w:val="24"/>
          <w:szCs w:val="24"/>
        </w:rPr>
        <w:t>2</w:t>
      </w:r>
      <w:r w:rsidR="006A59F5" w:rsidRPr="0001090E">
        <w:rPr>
          <w:sz w:val="24"/>
          <w:szCs w:val="24"/>
        </w:rPr>
        <w:t>2</w:t>
      </w:r>
    </w:p>
    <w:p w:rsidR="00CD7E0F" w:rsidRPr="0001090E" w:rsidRDefault="00CD7E0F" w:rsidP="006B2F56">
      <w:pPr>
        <w:ind w:firstLine="709"/>
        <w:jc w:val="right"/>
        <w:rPr>
          <w:sz w:val="24"/>
          <w:szCs w:val="24"/>
        </w:rPr>
      </w:pPr>
    </w:p>
    <w:p w:rsidR="006E38D7" w:rsidRPr="0001090E" w:rsidRDefault="006E38D7" w:rsidP="006F41D0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</w:p>
    <w:p w:rsidR="006F41D0" w:rsidRPr="0001090E" w:rsidRDefault="006F41D0" w:rsidP="006F41D0">
      <w:pPr>
        <w:jc w:val="center"/>
        <w:rPr>
          <w:b/>
          <w:color w:val="000000" w:themeColor="text1"/>
          <w:sz w:val="24"/>
          <w:szCs w:val="24"/>
        </w:rPr>
      </w:pPr>
      <w:r w:rsidRPr="0001090E">
        <w:rPr>
          <w:b/>
          <w:color w:val="000000" w:themeColor="text1"/>
          <w:sz w:val="24"/>
          <w:szCs w:val="24"/>
        </w:rPr>
        <w:t>Приложение № 16. Показатели результативности деятельности медицинских организаций,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финансирования, включая оплату медицинской помощи по всем видам и условиям предоставляемой указанными медицинскими организациями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F05062" w:rsidRPr="0001090E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p w:rsidR="00F05062" w:rsidRPr="0001090E" w:rsidRDefault="00F05062" w:rsidP="00F0506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01090E">
        <w:rPr>
          <w:sz w:val="28"/>
          <w:szCs w:val="28"/>
          <w:lang w:eastAsia="ru-RU"/>
        </w:rPr>
        <w:t xml:space="preserve">1. При оплате медицинской помощи подушевому нормативу финансирования, включая оплату медицинской помощи по всем видам и условиям предоставляемой указанными медицинскими организациями медицинской помощи, с учетом показателей результативности деятельности медицинской организации (включая показатели объема медицинской помощи)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 </w:t>
      </w:r>
      <w:proofErr w:type="spellStart"/>
      <w:r w:rsidRPr="0001090E">
        <w:rPr>
          <w:sz w:val="28"/>
          <w:szCs w:val="28"/>
          <w:lang w:eastAsia="ru-RU"/>
        </w:rPr>
        <w:t>паталогоанатомических</w:t>
      </w:r>
      <w:proofErr w:type="spellEnd"/>
      <w:r w:rsidRPr="0001090E">
        <w:rPr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01090E">
        <w:rPr>
          <w:sz w:val="28"/>
          <w:szCs w:val="28"/>
          <w:lang w:eastAsia="ru-RU"/>
        </w:rPr>
        <w:t>таргетной</w:t>
      </w:r>
      <w:proofErr w:type="spellEnd"/>
      <w:r w:rsidRPr="0001090E">
        <w:rPr>
          <w:sz w:val="28"/>
          <w:szCs w:val="28"/>
          <w:lang w:eastAsia="ru-RU"/>
        </w:rPr>
        <w:t xml:space="preserve"> терапии,</w:t>
      </w:r>
      <w:r w:rsidR="00273825" w:rsidRPr="0001090E">
        <w:t xml:space="preserve"> </w:t>
      </w:r>
      <w:r w:rsidR="00976864" w:rsidRPr="0001090E">
        <w:rPr>
          <w:sz w:val="28"/>
          <w:szCs w:val="28"/>
          <w:lang w:eastAsia="ru-RU"/>
        </w:rPr>
        <w:t xml:space="preserve">тестирования на выявление новой </w:t>
      </w:r>
      <w:proofErr w:type="spellStart"/>
      <w:r w:rsidR="00976864" w:rsidRPr="0001090E">
        <w:rPr>
          <w:sz w:val="28"/>
          <w:szCs w:val="28"/>
          <w:lang w:eastAsia="ru-RU"/>
        </w:rPr>
        <w:t>коронавирусной</w:t>
      </w:r>
      <w:proofErr w:type="spellEnd"/>
      <w:r w:rsidR="00976864" w:rsidRPr="0001090E">
        <w:rPr>
          <w:sz w:val="28"/>
          <w:szCs w:val="28"/>
          <w:lang w:eastAsia="ru-RU"/>
        </w:rPr>
        <w:t xml:space="preserve"> инфекции (COVID-19), </w:t>
      </w:r>
      <w:r w:rsidR="00273825" w:rsidRPr="0001090E">
        <w:rPr>
          <w:sz w:val="28"/>
          <w:szCs w:val="28"/>
          <w:lang w:eastAsia="ru-RU"/>
        </w:rPr>
        <w:t xml:space="preserve">углубленной диспансеризации граждан, </w:t>
      </w:r>
      <w:r w:rsidRPr="0001090E">
        <w:rPr>
          <w:sz w:val="28"/>
          <w:szCs w:val="28"/>
          <w:lang w:eastAsia="ru-RU"/>
        </w:rPr>
        <w:t>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01090E" w:rsidRPr="00991261" w:rsidRDefault="00F05062" w:rsidP="0097686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01090E">
        <w:rPr>
          <w:sz w:val="28"/>
          <w:szCs w:val="28"/>
          <w:lang w:eastAsia="ru-RU"/>
        </w:rPr>
        <w:t xml:space="preserve">2. </w:t>
      </w:r>
      <w:r w:rsidRPr="00991261">
        <w:rPr>
          <w:sz w:val="28"/>
          <w:szCs w:val="28"/>
          <w:lang w:eastAsia="ru-RU"/>
        </w:rPr>
        <w:t xml:space="preserve">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E95BFD" w:rsidRPr="00991261">
        <w:rPr>
          <w:sz w:val="28"/>
          <w:szCs w:val="28"/>
          <w:lang w:eastAsia="ru-RU"/>
        </w:rPr>
        <w:t>5</w:t>
      </w:r>
      <w:r w:rsidR="003F6F94" w:rsidRPr="00991261">
        <w:rPr>
          <w:sz w:val="28"/>
          <w:szCs w:val="28"/>
          <w:lang w:eastAsia="ru-RU"/>
        </w:rPr>
        <w:t xml:space="preserve">% </w:t>
      </w:r>
      <w:r w:rsidR="00976864" w:rsidRPr="00991261">
        <w:rPr>
          <w:sz w:val="28"/>
          <w:szCs w:val="28"/>
          <w:lang w:eastAsia="ru-RU"/>
        </w:rPr>
        <w:t xml:space="preserve">от базового </w:t>
      </w:r>
      <w:proofErr w:type="spellStart"/>
      <w:r w:rsidR="00976864" w:rsidRPr="00991261">
        <w:rPr>
          <w:sz w:val="28"/>
          <w:szCs w:val="28"/>
          <w:lang w:eastAsia="ru-RU"/>
        </w:rPr>
        <w:t>подушевого</w:t>
      </w:r>
      <w:proofErr w:type="spellEnd"/>
      <w:r w:rsidR="00976864" w:rsidRPr="00991261">
        <w:rPr>
          <w:sz w:val="28"/>
          <w:szCs w:val="28"/>
          <w:lang w:eastAsia="ru-RU"/>
        </w:rPr>
        <w:t xml:space="preserve"> норматива финансирования на прикрепившихся лиц. </w:t>
      </w:r>
    </w:p>
    <w:p w:rsidR="00010282" w:rsidRPr="00991261" w:rsidRDefault="00010282" w:rsidP="0001028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991261">
        <w:rPr>
          <w:sz w:val="28"/>
          <w:szCs w:val="28"/>
          <w:lang w:eastAsia="ru-RU"/>
        </w:rPr>
        <w:lastRenderedPageBreak/>
        <w:t>3. 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2022 года.</w:t>
      </w:r>
    </w:p>
    <w:p w:rsidR="00010282" w:rsidRPr="00991261" w:rsidRDefault="00010282" w:rsidP="0001028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991261">
        <w:rPr>
          <w:sz w:val="28"/>
          <w:szCs w:val="28"/>
          <w:lang w:eastAsia="ru-RU"/>
        </w:rPr>
        <w:t>4.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полугодия.</w:t>
      </w:r>
    </w:p>
    <w:p w:rsidR="006A59F5" w:rsidRPr="00991261" w:rsidRDefault="00010282" w:rsidP="006A59F5">
      <w:pPr>
        <w:suppressAutoHyphens w:val="0"/>
        <w:ind w:firstLine="567"/>
        <w:jc w:val="both"/>
        <w:rPr>
          <w:strike/>
          <w:sz w:val="28"/>
          <w:szCs w:val="28"/>
          <w:lang w:eastAsia="ru-RU"/>
        </w:rPr>
      </w:pPr>
      <w:r w:rsidRPr="00991261">
        <w:rPr>
          <w:sz w:val="28"/>
          <w:szCs w:val="28"/>
          <w:lang w:eastAsia="ru-RU"/>
        </w:rPr>
        <w:t>5</w:t>
      </w:r>
      <w:r w:rsidR="006A59F5" w:rsidRPr="00991261">
        <w:rPr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8301D0" w:rsidRPr="00991261">
        <w:rPr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6A59F5" w:rsidRPr="00991261">
        <w:rPr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6A59F5" w:rsidRPr="00991261">
        <w:rPr>
          <w:sz w:val="28"/>
          <w:szCs w:val="28"/>
          <w:lang w:val="en-US" w:eastAsia="ru-RU"/>
        </w:rPr>
        <w:t>i</w:t>
      </w:r>
      <w:proofErr w:type="spellEnd"/>
      <w:r w:rsidR="006A59F5" w:rsidRPr="00991261">
        <w:rPr>
          <w:sz w:val="28"/>
          <w:szCs w:val="28"/>
          <w:lang w:eastAsia="ru-RU"/>
        </w:rPr>
        <w:t>-той МО, позволяющих дать оценку деятельности МО</w:t>
      </w:r>
      <w:r w:rsidR="0001090E" w:rsidRPr="00991261">
        <w:rPr>
          <w:sz w:val="28"/>
          <w:szCs w:val="28"/>
          <w:lang w:eastAsia="ru-RU"/>
        </w:rPr>
        <w:t>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991261">
        <w:rPr>
          <w:sz w:val="28"/>
          <w:lang w:eastAsia="ru-RU"/>
        </w:rPr>
        <w:t>Каждый показатель, включенный в блок</w:t>
      </w:r>
      <w:r w:rsidRPr="0001090E">
        <w:rPr>
          <w:sz w:val="28"/>
          <w:lang w:eastAsia="ru-RU"/>
        </w:rPr>
        <w:t>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- 25 баллов для показателей блока 1;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- 10 баллов для показателей блока 2;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- 6 баллов для показателей блока 3.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szCs w:val="28"/>
          <w:lang w:eastAsia="ru-RU"/>
        </w:rPr>
      </w:pPr>
      <w:r w:rsidRPr="0001090E">
        <w:rPr>
          <w:sz w:val="28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Pr="0001090E">
        <w:rPr>
          <w:sz w:val="28"/>
          <w:lang w:val="en-US" w:eastAsia="ru-RU"/>
        </w:rPr>
        <w:t>I</w:t>
      </w:r>
      <w:r w:rsidRPr="0001090E">
        <w:rPr>
          <w:sz w:val="28"/>
          <w:lang w:eastAsia="ru-RU"/>
        </w:rPr>
        <w:t xml:space="preserve"> – выполнившие до 50 процентов показателей,  </w:t>
      </w:r>
      <w:r w:rsidRPr="0001090E">
        <w:rPr>
          <w:sz w:val="28"/>
          <w:lang w:val="en-US" w:eastAsia="ru-RU"/>
        </w:rPr>
        <w:t>II</w:t>
      </w:r>
      <w:r w:rsidRPr="0001090E">
        <w:rPr>
          <w:sz w:val="28"/>
          <w:lang w:eastAsia="ru-RU"/>
        </w:rPr>
        <w:t xml:space="preserve"> – от 50 до 70 процентов показателей, </w:t>
      </w:r>
      <w:r w:rsidRPr="0001090E">
        <w:rPr>
          <w:sz w:val="28"/>
          <w:lang w:val="en-US" w:eastAsia="ru-RU"/>
        </w:rPr>
        <w:t>III</w:t>
      </w:r>
      <w:r w:rsidRPr="0001090E">
        <w:rPr>
          <w:sz w:val="28"/>
          <w:lang w:eastAsia="ru-RU"/>
        </w:rPr>
        <w:t xml:space="preserve"> – свыше 70 процентов показателей</w:t>
      </w:r>
      <w:r w:rsidRPr="0001090E">
        <w:rPr>
          <w:sz w:val="28"/>
          <w:szCs w:val="28"/>
          <w:lang w:eastAsia="ru-RU"/>
        </w:rPr>
        <w:t xml:space="preserve">. 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lang w:eastAsia="ru-RU"/>
        </w:rPr>
      </w:pPr>
      <w:r w:rsidRPr="0001090E">
        <w:rPr>
          <w:b/>
          <w:bCs/>
          <w:sz w:val="28"/>
          <w:lang w:eastAsia="ru-RU"/>
        </w:rPr>
        <w:t>1 часть</w:t>
      </w:r>
      <w:r w:rsidRPr="0001090E">
        <w:rPr>
          <w:sz w:val="28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 xml:space="preserve">Указанные средства распределяются среди медицинских организаций </w:t>
      </w:r>
      <w:r w:rsidRPr="0001090E">
        <w:rPr>
          <w:sz w:val="28"/>
          <w:lang w:val="en-US" w:eastAsia="ru-RU"/>
        </w:rPr>
        <w:t>II</w:t>
      </w:r>
      <w:r w:rsidRPr="0001090E">
        <w:rPr>
          <w:sz w:val="28"/>
          <w:lang w:eastAsia="ru-RU"/>
        </w:rPr>
        <w:t xml:space="preserve"> и </w:t>
      </w:r>
      <w:r w:rsidRPr="0001090E">
        <w:rPr>
          <w:sz w:val="28"/>
          <w:lang w:val="en-US" w:eastAsia="ru-RU"/>
        </w:rPr>
        <w:t>III</w:t>
      </w:r>
      <w:r w:rsidRPr="0001090E">
        <w:rPr>
          <w:sz w:val="28"/>
          <w:lang w:eastAsia="ru-RU"/>
        </w:rPr>
        <w:t xml:space="preserve"> групп с учетом численности прикрепленного населения.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</w:p>
    <w:p w:rsidR="00976864" w:rsidRPr="0001090E" w:rsidRDefault="00C4011B" w:rsidP="00976864">
      <w:pPr>
        <w:widowControl w:val="0"/>
        <w:autoSpaceDE w:val="0"/>
        <w:autoSpaceDN w:val="0"/>
        <w:jc w:val="center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РД(нас)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fPr>
          <m:num>
            <m:r>
              <w:rPr>
                <w:rFonts w:ascii="Cambria Math" w:hAnsi="Cambria Math"/>
                <w:sz w:val="28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lang w:eastAsia="ru-RU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hAnsi="Cambria Math"/>
                    <w:sz w:val="28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8"/>
                    <w:lang w:eastAsia="ru-RU"/>
                  </w:rPr>
                  <m:t>Числ</m:t>
                </m:r>
              </m:e>
            </m:nary>
          </m:den>
        </m:f>
      </m:oMath>
      <w:r w:rsidR="00976864" w:rsidRPr="0001090E">
        <w:rPr>
          <w:sz w:val="28"/>
          <w:lang w:eastAsia="ru-RU"/>
        </w:rPr>
        <w:t xml:space="preserve">, </w:t>
      </w:r>
    </w:p>
    <w:p w:rsidR="00976864" w:rsidRPr="0001090E" w:rsidRDefault="00976864" w:rsidP="00976864">
      <w:pPr>
        <w:widowControl w:val="0"/>
        <w:autoSpaceDE w:val="0"/>
        <w:autoSpaceDN w:val="0"/>
        <w:rPr>
          <w:sz w:val="28"/>
          <w:lang w:eastAsia="ru-RU"/>
        </w:rPr>
      </w:pPr>
      <w:r w:rsidRPr="0001090E">
        <w:rPr>
          <w:sz w:val="28"/>
          <w:lang w:eastAsia="ru-RU"/>
        </w:rPr>
        <w:t>где:</w:t>
      </w:r>
    </w:p>
    <w:p w:rsidR="00976864" w:rsidRPr="0001090E" w:rsidRDefault="00C4011B" w:rsidP="00976864">
      <w:pPr>
        <w:widowControl w:val="0"/>
        <w:autoSpaceDE w:val="0"/>
        <w:autoSpaceDN w:val="0"/>
        <w:spacing w:after="120"/>
        <w:ind w:left="1560" w:hanging="1276"/>
        <w:jc w:val="both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РД(нас)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 xml:space="preserve">   </m:t>
        </m:r>
      </m:oMath>
      <w:r w:rsidR="00976864" w:rsidRPr="0001090E">
        <w:rPr>
          <w:sz w:val="28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976864" w:rsidRPr="0001090E">
        <w:rPr>
          <w:sz w:val="28"/>
          <w:lang w:val="en-US" w:eastAsia="ru-RU"/>
        </w:rPr>
        <w:t>j</w:t>
      </w:r>
      <w:r w:rsidR="00976864" w:rsidRPr="0001090E">
        <w:rPr>
          <w:sz w:val="28"/>
          <w:lang w:eastAsia="ru-RU"/>
        </w:rPr>
        <w:t>-</w:t>
      </w:r>
      <w:proofErr w:type="spellStart"/>
      <w:r w:rsidR="00976864" w:rsidRPr="0001090E">
        <w:rPr>
          <w:sz w:val="28"/>
          <w:lang w:eastAsia="ru-RU"/>
        </w:rPr>
        <w:t>ый</w:t>
      </w:r>
      <w:proofErr w:type="spellEnd"/>
      <w:r w:rsidR="00976864" w:rsidRPr="0001090E">
        <w:rPr>
          <w:sz w:val="28"/>
          <w:lang w:eastAsia="ru-RU"/>
        </w:rPr>
        <w:t xml:space="preserve"> период, в расчете на 1 прикрепленное лицо, рублей;</w:t>
      </w:r>
    </w:p>
    <w:p w:rsidR="00976864" w:rsidRPr="0001090E" w:rsidRDefault="00C4011B" w:rsidP="00976864">
      <w:pPr>
        <w:widowControl w:val="0"/>
        <w:autoSpaceDE w:val="0"/>
        <w:autoSpaceDN w:val="0"/>
        <w:spacing w:before="120" w:after="120"/>
        <w:ind w:left="1560" w:hanging="1276"/>
        <w:jc w:val="both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</m:oMath>
      <w:r w:rsidR="00976864" w:rsidRPr="0001090E">
        <w:rPr>
          <w:sz w:val="28"/>
          <w:lang w:eastAsia="ru-RU"/>
        </w:rPr>
        <w:t xml:space="preserve">    совокупный объем средств на стимулир</w:t>
      </w:r>
      <w:proofErr w:type="spellStart"/>
      <w:r w:rsidR="00976864" w:rsidRPr="0001090E">
        <w:rPr>
          <w:sz w:val="28"/>
          <w:lang w:eastAsia="ru-RU"/>
        </w:rPr>
        <w:t>ование</w:t>
      </w:r>
      <w:proofErr w:type="spellEnd"/>
      <w:r w:rsidR="00976864" w:rsidRPr="0001090E">
        <w:rPr>
          <w:sz w:val="28"/>
          <w:lang w:eastAsia="ru-RU"/>
        </w:rPr>
        <w:t xml:space="preserve"> медицинских организаций за </w:t>
      </w:r>
      <w:r w:rsidR="00976864" w:rsidRPr="0001090E">
        <w:rPr>
          <w:sz w:val="28"/>
          <w:lang w:val="en-US" w:eastAsia="ru-RU"/>
        </w:rPr>
        <w:t>j</w:t>
      </w:r>
      <w:r w:rsidR="00976864" w:rsidRPr="0001090E">
        <w:rPr>
          <w:sz w:val="28"/>
          <w:lang w:eastAsia="ru-RU"/>
        </w:rPr>
        <w:t>-</w:t>
      </w:r>
      <w:proofErr w:type="spellStart"/>
      <w:r w:rsidR="00976864" w:rsidRPr="0001090E">
        <w:rPr>
          <w:sz w:val="28"/>
          <w:lang w:eastAsia="ru-RU"/>
        </w:rPr>
        <w:t>ый</w:t>
      </w:r>
      <w:proofErr w:type="spellEnd"/>
      <w:r w:rsidR="00976864" w:rsidRPr="0001090E">
        <w:rPr>
          <w:sz w:val="28"/>
          <w:lang w:eastAsia="ru-RU"/>
        </w:rPr>
        <w:t xml:space="preserve"> период, рублей;</w:t>
      </w:r>
    </w:p>
    <w:p w:rsidR="00976864" w:rsidRPr="0001090E" w:rsidRDefault="00C4011B" w:rsidP="00976864">
      <w:pPr>
        <w:widowControl w:val="0"/>
        <w:autoSpaceDE w:val="0"/>
        <w:autoSpaceDN w:val="0"/>
        <w:spacing w:before="120"/>
        <w:ind w:left="1560" w:hanging="1276"/>
        <w:jc w:val="both"/>
        <w:rPr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lang w:eastAsia="ru-RU"/>
              </w:rPr>
              <m:t>Числ</m:t>
            </m:r>
          </m:e>
        </m:nary>
      </m:oMath>
      <w:r w:rsidR="00976864" w:rsidRPr="0001090E">
        <w:rPr>
          <w:sz w:val="28"/>
          <w:lang w:eastAsia="ru-RU"/>
        </w:rPr>
        <w:t xml:space="preserve">   </w:t>
      </w:r>
      <w:r w:rsidR="00976864" w:rsidRPr="0001090E">
        <w:rPr>
          <w:sz w:val="28"/>
          <w:szCs w:val="28"/>
          <w:lang w:eastAsia="ru-RU"/>
        </w:rPr>
        <w:t xml:space="preserve">численность прикрепленного населения в </w:t>
      </w:r>
      <w:r w:rsidR="00976864" w:rsidRPr="0001090E">
        <w:rPr>
          <w:sz w:val="28"/>
          <w:szCs w:val="28"/>
          <w:lang w:val="en-US" w:eastAsia="ru-RU"/>
        </w:rPr>
        <w:t>j</w:t>
      </w:r>
      <w:r w:rsidR="00976864" w:rsidRPr="0001090E">
        <w:rPr>
          <w:sz w:val="28"/>
          <w:szCs w:val="28"/>
          <w:lang w:eastAsia="ru-RU"/>
        </w:rPr>
        <w:t xml:space="preserve">-м периоде ко всем медицинским организациям </w:t>
      </w:r>
      <w:r w:rsidR="00976864" w:rsidRPr="0001090E">
        <w:rPr>
          <w:sz w:val="28"/>
          <w:lang w:val="en-US" w:eastAsia="ru-RU"/>
        </w:rPr>
        <w:t>II</w:t>
      </w:r>
      <w:r w:rsidR="00976864" w:rsidRPr="0001090E">
        <w:rPr>
          <w:sz w:val="28"/>
          <w:lang w:eastAsia="ru-RU"/>
        </w:rPr>
        <w:t xml:space="preserve"> и </w:t>
      </w:r>
      <w:r w:rsidR="00976864" w:rsidRPr="0001090E">
        <w:rPr>
          <w:sz w:val="28"/>
          <w:lang w:val="en-US" w:eastAsia="ru-RU"/>
        </w:rPr>
        <w:t>III</w:t>
      </w:r>
      <w:r w:rsidR="00976864" w:rsidRPr="0001090E">
        <w:rPr>
          <w:sz w:val="28"/>
          <w:lang w:eastAsia="ru-RU"/>
        </w:rPr>
        <w:t xml:space="preserve"> групп</w:t>
      </w:r>
      <w:r w:rsidR="00976864" w:rsidRPr="0001090E">
        <w:rPr>
          <w:sz w:val="28"/>
          <w:szCs w:val="28"/>
          <w:lang w:eastAsia="ru-RU"/>
        </w:rPr>
        <w:t>.</w:t>
      </w:r>
    </w:p>
    <w:p w:rsidR="00976864" w:rsidRPr="0001090E" w:rsidRDefault="00976864" w:rsidP="00976864">
      <w:pPr>
        <w:spacing w:before="120"/>
        <w:ind w:firstLine="567"/>
        <w:jc w:val="both"/>
        <w:rPr>
          <w:sz w:val="28"/>
          <w:szCs w:val="28"/>
        </w:rPr>
      </w:pPr>
      <w:r w:rsidRPr="0001090E">
        <w:rPr>
          <w:rFonts w:eastAsia="Calibri"/>
          <w:sz w:val="28"/>
          <w:szCs w:val="28"/>
        </w:rPr>
        <w:t xml:space="preserve">В качестве численности прикрепленного населения к конкретной </w:t>
      </w:r>
      <w:r w:rsidRPr="0001090E">
        <w:rPr>
          <w:rFonts w:eastAsia="Calibri"/>
          <w:sz w:val="28"/>
        </w:rPr>
        <w:t xml:space="preserve">медицинской организации </w:t>
      </w:r>
      <w:r w:rsidRPr="0001090E">
        <w:rPr>
          <w:rFonts w:eastAsia="Calibri"/>
          <w:sz w:val="28"/>
          <w:szCs w:val="28"/>
        </w:rPr>
        <w:t xml:space="preserve">используется средняя численность за квартал. </w:t>
      </w:r>
    </w:p>
    <w:p w:rsidR="00976864" w:rsidRPr="0001090E" w:rsidRDefault="00976864" w:rsidP="00976864">
      <w:pPr>
        <w:spacing w:before="120"/>
        <w:ind w:firstLine="567"/>
        <w:jc w:val="both"/>
        <w:rPr>
          <w:rFonts w:eastAsia="Calibri"/>
          <w:sz w:val="28"/>
        </w:rPr>
      </w:pPr>
      <w:r w:rsidRPr="0001090E">
        <w:rPr>
          <w:rFonts w:eastAsia="Calibri"/>
          <w:sz w:val="28"/>
        </w:rPr>
        <w:t xml:space="preserve">Объем средств, направляемый в </w:t>
      </w:r>
      <w:proofErr w:type="spellStart"/>
      <w:r w:rsidRPr="0001090E">
        <w:rPr>
          <w:rFonts w:eastAsia="Calibri"/>
          <w:sz w:val="28"/>
          <w:lang w:val="en-US"/>
        </w:rPr>
        <w:t>i</w:t>
      </w:r>
      <w:proofErr w:type="spellEnd"/>
      <w:r w:rsidRPr="0001090E">
        <w:rPr>
          <w:rFonts w:eastAsia="Calibri"/>
          <w:sz w:val="28"/>
        </w:rPr>
        <w:t xml:space="preserve">-ю медицинскую организацию </w:t>
      </w:r>
      <w:r w:rsidRPr="0001090E">
        <w:rPr>
          <w:rFonts w:eastAsia="Calibri"/>
          <w:sz w:val="28"/>
          <w:lang w:val="en-US"/>
        </w:rPr>
        <w:t>II</w:t>
      </w:r>
      <w:r w:rsidRPr="0001090E">
        <w:rPr>
          <w:rFonts w:eastAsia="Calibri"/>
          <w:sz w:val="28"/>
        </w:rPr>
        <w:t xml:space="preserve"> и </w:t>
      </w:r>
      <w:r w:rsidRPr="0001090E">
        <w:rPr>
          <w:rFonts w:eastAsia="Calibri"/>
          <w:sz w:val="28"/>
          <w:lang w:val="en-US"/>
        </w:rPr>
        <w:t>III</w:t>
      </w:r>
      <w:r w:rsidRPr="0001090E">
        <w:rPr>
          <w:rFonts w:eastAsia="Calibri"/>
          <w:sz w:val="28"/>
        </w:rPr>
        <w:t xml:space="preserve"> групп</w:t>
      </w:r>
      <w:r w:rsidRPr="0001090E">
        <w:rPr>
          <w:sz w:val="28"/>
          <w:szCs w:val="28"/>
        </w:rPr>
        <w:t xml:space="preserve"> за </w:t>
      </w:r>
      <w:r w:rsidRPr="0001090E">
        <w:rPr>
          <w:sz w:val="28"/>
          <w:szCs w:val="28"/>
          <w:lang w:val="en-US"/>
        </w:rPr>
        <w:t>j</w:t>
      </w:r>
      <w:r w:rsidRPr="0001090E">
        <w:rPr>
          <w:sz w:val="28"/>
          <w:szCs w:val="28"/>
        </w:rPr>
        <w:t>-</w:t>
      </w:r>
      <w:proofErr w:type="spellStart"/>
      <w:r w:rsidRPr="0001090E">
        <w:rPr>
          <w:sz w:val="28"/>
          <w:szCs w:val="28"/>
        </w:rPr>
        <w:t>тый</w:t>
      </w:r>
      <w:proofErr w:type="spellEnd"/>
      <w:r w:rsidRPr="0001090E">
        <w:rPr>
          <w:sz w:val="28"/>
          <w:szCs w:val="28"/>
        </w:rPr>
        <w:t xml:space="preserve"> период</w:t>
      </w:r>
      <w:r w:rsidRPr="0001090E">
        <w:rPr>
          <w:rFonts w:eastAsia="Calibri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/>
                <w:sz w:val="32"/>
                <w:szCs w:val="32"/>
                <w:lang w:val="en-US"/>
              </w:rPr>
              <m:t>j</m:t>
            </m:r>
          </m:sup>
        </m:sSubSup>
      </m:oMath>
      <w:r w:rsidRPr="0001090E">
        <w:rPr>
          <w:rFonts w:eastAsia="Calibri"/>
          <w:sz w:val="28"/>
        </w:rPr>
        <w:t>), рассчитывается сл</w:t>
      </w:r>
      <w:proofErr w:type="spellStart"/>
      <w:r w:rsidRPr="0001090E">
        <w:rPr>
          <w:rFonts w:eastAsia="Calibri"/>
          <w:sz w:val="28"/>
        </w:rPr>
        <w:t>едующим</w:t>
      </w:r>
      <w:proofErr w:type="spellEnd"/>
      <w:r w:rsidRPr="0001090E">
        <w:rPr>
          <w:rFonts w:eastAsia="Calibri"/>
          <w:sz w:val="28"/>
        </w:rPr>
        <w:t xml:space="preserve"> образом:</w:t>
      </w:r>
    </w:p>
    <w:p w:rsidR="00976864" w:rsidRPr="0001090E" w:rsidRDefault="00C4011B" w:rsidP="00976864">
      <w:pPr>
        <w:jc w:val="center"/>
        <w:rPr>
          <w:sz w:val="28"/>
          <w:lang w:eastAsia="ru-RU"/>
        </w:rPr>
      </w:pPr>
      <m:oMath>
        <m:sSubSup>
          <m:sSubSupPr>
            <m:ctrlPr>
              <w:rPr>
                <w:rFonts w:ascii="Cambria Math" w:eastAsia="Calibri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hAnsi="Cambria Math"/>
            <w:sz w:val="32"/>
            <w:szCs w:val="32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eastAsia="Calibri" w:hAnsi="Cambria Math"/>
                <w:sz w:val="28"/>
              </w:rPr>
              <m:t>ОС</m:t>
            </m:r>
          </m:e>
          <m:sub>
            <m:r>
              <w:rPr>
                <w:rFonts w:ascii="Cambria Math" w:eastAsia="Calibri" w:hAnsi="Cambria Math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>×</m:t>
        </m:r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eastAsia="Calibri" w:hAnsi="Cambria Math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/>
                <w:sz w:val="28"/>
              </w:rPr>
              <m:t>i</m:t>
            </m:r>
          </m:sub>
          <m:sup>
            <m:r>
              <w:rPr>
                <w:rFonts w:ascii="Cambria Math" w:eastAsia="Calibri" w:hAnsi="Cambria Math"/>
                <w:sz w:val="28"/>
                <w:lang w:val="en-US"/>
              </w:rPr>
              <m:t>j</m:t>
            </m:r>
          </m:sup>
        </m:sSubSup>
      </m:oMath>
      <w:r w:rsidR="00976864" w:rsidRPr="0001090E">
        <w:rPr>
          <w:sz w:val="28"/>
          <w:lang w:eastAsia="ru-RU"/>
        </w:rPr>
        <w:t xml:space="preserve">, </w:t>
      </w:r>
    </w:p>
    <w:p w:rsidR="00976864" w:rsidRPr="0001090E" w:rsidRDefault="00976864" w:rsidP="00976864">
      <w:pPr>
        <w:rPr>
          <w:sz w:val="28"/>
          <w:lang w:eastAsia="ru-RU"/>
        </w:rPr>
      </w:pPr>
      <w:r w:rsidRPr="0001090E">
        <w:rPr>
          <w:sz w:val="28"/>
          <w:lang w:eastAsia="ru-RU"/>
        </w:rPr>
        <w:t>где</w:t>
      </w:r>
    </w:p>
    <w:p w:rsidR="00976864" w:rsidRPr="0001090E" w:rsidRDefault="00C4011B" w:rsidP="00976864">
      <w:pPr>
        <w:widowControl w:val="0"/>
        <w:autoSpaceDE w:val="0"/>
        <w:autoSpaceDN w:val="0"/>
        <w:spacing w:before="120"/>
        <w:ind w:left="1560" w:hanging="1276"/>
        <w:jc w:val="both"/>
        <w:rPr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Числ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i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</m:oMath>
      <w:r w:rsidR="00976864" w:rsidRPr="0001090E">
        <w:rPr>
          <w:sz w:val="28"/>
          <w:lang w:eastAsia="ru-RU"/>
        </w:rPr>
        <w:t xml:space="preserve">– </w:t>
      </w:r>
      <w:r w:rsidR="00976864" w:rsidRPr="0001090E">
        <w:rPr>
          <w:sz w:val="28"/>
          <w:szCs w:val="28"/>
          <w:lang w:eastAsia="ru-RU"/>
        </w:rPr>
        <w:t xml:space="preserve">численность прикрепленного населения в </w:t>
      </w:r>
      <w:r w:rsidR="00976864" w:rsidRPr="0001090E">
        <w:rPr>
          <w:sz w:val="28"/>
          <w:szCs w:val="28"/>
          <w:lang w:val="en-US" w:eastAsia="ru-RU"/>
        </w:rPr>
        <w:t>j</w:t>
      </w:r>
      <w:r w:rsidR="00976864" w:rsidRPr="0001090E">
        <w:rPr>
          <w:sz w:val="28"/>
          <w:szCs w:val="28"/>
          <w:lang w:eastAsia="ru-RU"/>
        </w:rPr>
        <w:t xml:space="preserve">-м периоде к </w:t>
      </w:r>
      <w:proofErr w:type="spellStart"/>
      <w:r w:rsidR="00976864" w:rsidRPr="0001090E">
        <w:rPr>
          <w:sz w:val="28"/>
          <w:szCs w:val="28"/>
          <w:lang w:val="en-US" w:eastAsia="ru-RU"/>
        </w:rPr>
        <w:t>i</w:t>
      </w:r>
      <w:proofErr w:type="spellEnd"/>
      <w:r w:rsidR="00976864" w:rsidRPr="0001090E">
        <w:rPr>
          <w:sz w:val="28"/>
          <w:szCs w:val="28"/>
          <w:lang w:eastAsia="ru-RU"/>
        </w:rPr>
        <w:t xml:space="preserve">-той медицинской организации </w:t>
      </w:r>
      <w:r w:rsidR="00976864" w:rsidRPr="0001090E">
        <w:rPr>
          <w:sz w:val="28"/>
          <w:lang w:val="en-US" w:eastAsia="ru-RU"/>
        </w:rPr>
        <w:t>II</w:t>
      </w:r>
      <w:r w:rsidR="00976864" w:rsidRPr="0001090E">
        <w:rPr>
          <w:sz w:val="28"/>
          <w:lang w:eastAsia="ru-RU"/>
        </w:rPr>
        <w:t xml:space="preserve"> и </w:t>
      </w:r>
      <w:r w:rsidR="00976864" w:rsidRPr="0001090E">
        <w:rPr>
          <w:sz w:val="28"/>
          <w:lang w:val="en-US" w:eastAsia="ru-RU"/>
        </w:rPr>
        <w:t>III</w:t>
      </w:r>
      <w:r w:rsidR="00976864" w:rsidRPr="0001090E">
        <w:rPr>
          <w:sz w:val="28"/>
          <w:lang w:eastAsia="ru-RU"/>
        </w:rPr>
        <w:t xml:space="preserve"> групп.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lang w:eastAsia="ru-RU"/>
        </w:rPr>
      </w:pPr>
      <w:r w:rsidRPr="0001090E">
        <w:rPr>
          <w:b/>
          <w:bCs/>
          <w:sz w:val="28"/>
          <w:lang w:eastAsia="ru-RU"/>
        </w:rPr>
        <w:t>2 часть</w:t>
      </w:r>
      <w:r w:rsidRPr="0001090E">
        <w:rPr>
          <w:sz w:val="28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 xml:space="preserve">Указанные средства распределяются среди медицинских организаций </w:t>
      </w:r>
      <w:r w:rsidRPr="0001090E">
        <w:rPr>
          <w:sz w:val="28"/>
          <w:lang w:val="en-US" w:eastAsia="ru-RU"/>
        </w:rPr>
        <w:t>III</w:t>
      </w:r>
      <w:r w:rsidRPr="0001090E">
        <w:rPr>
          <w:sz w:val="28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</w:p>
    <w:p w:rsidR="00976864" w:rsidRPr="0001090E" w:rsidRDefault="00C4011B" w:rsidP="00976864">
      <w:pPr>
        <w:widowControl w:val="0"/>
        <w:autoSpaceDE w:val="0"/>
        <w:autoSpaceDN w:val="0"/>
        <w:jc w:val="center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РД(балл)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fPr>
          <m:num>
            <m:r>
              <w:rPr>
                <w:rFonts w:ascii="Cambria Math" w:hAnsi="Cambria Math"/>
                <w:sz w:val="28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lang w:eastAsia="ru-RU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hAnsi="Cambria Math"/>
                    <w:sz w:val="28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8"/>
                    <w:lang w:eastAsia="ru-RU"/>
                  </w:rPr>
                  <m:t>Балл</m:t>
                </m:r>
              </m:e>
            </m:nary>
          </m:den>
        </m:f>
      </m:oMath>
      <w:r w:rsidR="00976864" w:rsidRPr="0001090E">
        <w:rPr>
          <w:sz w:val="28"/>
          <w:lang w:eastAsia="ru-RU"/>
        </w:rPr>
        <w:t xml:space="preserve">, </w:t>
      </w:r>
    </w:p>
    <w:p w:rsidR="00976864" w:rsidRPr="0001090E" w:rsidRDefault="00976864" w:rsidP="00976864">
      <w:pPr>
        <w:widowControl w:val="0"/>
        <w:autoSpaceDE w:val="0"/>
        <w:autoSpaceDN w:val="0"/>
        <w:rPr>
          <w:sz w:val="28"/>
          <w:lang w:eastAsia="ru-RU"/>
        </w:rPr>
      </w:pPr>
      <w:r w:rsidRPr="0001090E">
        <w:rPr>
          <w:sz w:val="28"/>
          <w:lang w:eastAsia="ru-RU"/>
        </w:rPr>
        <w:t>где:</w:t>
      </w:r>
    </w:p>
    <w:p w:rsidR="00976864" w:rsidRPr="0001090E" w:rsidRDefault="00C4011B" w:rsidP="00976864">
      <w:pPr>
        <w:widowControl w:val="0"/>
        <w:autoSpaceDE w:val="0"/>
        <w:autoSpaceDN w:val="0"/>
        <w:spacing w:before="120"/>
        <w:ind w:left="1843" w:hanging="1559"/>
        <w:jc w:val="both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РД(балл)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</m:oMath>
      <w:r w:rsidR="00976864" w:rsidRPr="0001090E">
        <w:rPr>
          <w:sz w:val="28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976864" w:rsidRPr="0001090E">
        <w:rPr>
          <w:sz w:val="28"/>
          <w:lang w:val="en-US" w:eastAsia="ru-RU"/>
        </w:rPr>
        <w:t>j</w:t>
      </w:r>
      <w:r w:rsidR="00976864" w:rsidRPr="0001090E">
        <w:rPr>
          <w:sz w:val="28"/>
          <w:lang w:eastAsia="ru-RU"/>
        </w:rPr>
        <w:t>-</w:t>
      </w:r>
      <w:proofErr w:type="spellStart"/>
      <w:r w:rsidR="00976864" w:rsidRPr="0001090E">
        <w:rPr>
          <w:sz w:val="28"/>
          <w:lang w:eastAsia="ru-RU"/>
        </w:rPr>
        <w:t>ый</w:t>
      </w:r>
      <w:proofErr w:type="spellEnd"/>
      <w:r w:rsidR="00976864" w:rsidRPr="0001090E">
        <w:rPr>
          <w:sz w:val="28"/>
          <w:lang w:eastAsia="ru-RU"/>
        </w:rPr>
        <w:t xml:space="preserve"> период, в расчете на 1 балл, рублей;</w:t>
      </w:r>
    </w:p>
    <w:p w:rsidR="00976864" w:rsidRPr="0001090E" w:rsidRDefault="00C4011B" w:rsidP="00976864">
      <w:pPr>
        <w:widowControl w:val="0"/>
        <w:autoSpaceDE w:val="0"/>
        <w:autoSpaceDN w:val="0"/>
        <w:spacing w:before="120"/>
        <w:ind w:left="1843" w:hanging="1559"/>
        <w:jc w:val="both"/>
        <w:rPr>
          <w:sz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ОС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РД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</m:oMath>
      <w:r w:rsidR="00976864" w:rsidRPr="0001090E">
        <w:rPr>
          <w:sz w:val="28"/>
          <w:lang w:eastAsia="ru-RU"/>
        </w:rPr>
        <w:t xml:space="preserve">        совокупный объем средств на стимулирование медицинских организаций за </w:t>
      </w:r>
      <w:r w:rsidR="00976864" w:rsidRPr="0001090E">
        <w:rPr>
          <w:sz w:val="28"/>
          <w:lang w:val="en-US" w:eastAsia="ru-RU"/>
        </w:rPr>
        <w:t>j</w:t>
      </w:r>
      <w:r w:rsidR="00976864" w:rsidRPr="0001090E">
        <w:rPr>
          <w:sz w:val="28"/>
          <w:lang w:eastAsia="ru-RU"/>
        </w:rPr>
        <w:t>-</w:t>
      </w:r>
      <w:proofErr w:type="spellStart"/>
      <w:r w:rsidR="00976864" w:rsidRPr="0001090E">
        <w:rPr>
          <w:sz w:val="28"/>
          <w:lang w:eastAsia="ru-RU"/>
        </w:rPr>
        <w:t>ый</w:t>
      </w:r>
      <w:proofErr w:type="spellEnd"/>
      <w:r w:rsidR="00976864" w:rsidRPr="0001090E">
        <w:rPr>
          <w:sz w:val="28"/>
          <w:lang w:eastAsia="ru-RU"/>
        </w:rPr>
        <w:t xml:space="preserve"> период, рублей;</w:t>
      </w:r>
    </w:p>
    <w:p w:rsidR="00976864" w:rsidRPr="0001090E" w:rsidRDefault="00C4011B" w:rsidP="00976864">
      <w:pPr>
        <w:widowControl w:val="0"/>
        <w:autoSpaceDE w:val="0"/>
        <w:autoSpaceDN w:val="0"/>
        <w:spacing w:before="120"/>
        <w:ind w:left="1843" w:hanging="1559"/>
        <w:jc w:val="both"/>
        <w:rPr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lang w:eastAsia="ru-RU"/>
              </w:rPr>
              <m:t>Балл</m:t>
            </m:r>
          </m:e>
        </m:nary>
      </m:oMath>
      <w:r w:rsidR="00976864" w:rsidRPr="0001090E">
        <w:rPr>
          <w:sz w:val="28"/>
          <w:lang w:eastAsia="ru-RU"/>
        </w:rPr>
        <w:t xml:space="preserve">       </w:t>
      </w:r>
      <w:r w:rsidR="00976864" w:rsidRPr="0001090E">
        <w:rPr>
          <w:sz w:val="28"/>
          <w:szCs w:val="28"/>
          <w:lang w:eastAsia="ru-RU"/>
        </w:rPr>
        <w:t xml:space="preserve">количество   </w:t>
      </w:r>
      <w:proofErr w:type="gramStart"/>
      <w:r w:rsidR="00976864" w:rsidRPr="0001090E">
        <w:rPr>
          <w:sz w:val="28"/>
          <w:szCs w:val="28"/>
          <w:lang w:eastAsia="ru-RU"/>
        </w:rPr>
        <w:t xml:space="preserve">баллов,   </w:t>
      </w:r>
      <w:proofErr w:type="gramEnd"/>
      <w:r w:rsidR="00976864" w:rsidRPr="0001090E">
        <w:rPr>
          <w:sz w:val="28"/>
          <w:szCs w:val="28"/>
          <w:lang w:eastAsia="ru-RU"/>
        </w:rPr>
        <w:t xml:space="preserve">набранных   в   </w:t>
      </w:r>
      <w:r w:rsidR="00976864" w:rsidRPr="0001090E">
        <w:rPr>
          <w:sz w:val="28"/>
          <w:szCs w:val="28"/>
          <w:lang w:val="en-US" w:eastAsia="ru-RU"/>
        </w:rPr>
        <w:t>j</w:t>
      </w:r>
      <w:r w:rsidR="00976864" w:rsidRPr="0001090E">
        <w:rPr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976864" w:rsidRPr="0001090E">
        <w:rPr>
          <w:sz w:val="28"/>
          <w:lang w:val="en-US" w:eastAsia="ru-RU"/>
        </w:rPr>
        <w:t>III</w:t>
      </w:r>
      <w:r w:rsidR="00976864" w:rsidRPr="0001090E">
        <w:rPr>
          <w:sz w:val="28"/>
          <w:lang w:eastAsia="ru-RU"/>
        </w:rPr>
        <w:t xml:space="preserve"> группы</w:t>
      </w:r>
      <w:r w:rsidR="00976864" w:rsidRPr="0001090E">
        <w:rPr>
          <w:sz w:val="28"/>
          <w:szCs w:val="28"/>
          <w:lang w:eastAsia="ru-RU"/>
        </w:rPr>
        <w:t>.</w:t>
      </w:r>
    </w:p>
    <w:p w:rsidR="00976864" w:rsidRPr="0001090E" w:rsidRDefault="00976864" w:rsidP="00976864">
      <w:pPr>
        <w:spacing w:before="120"/>
        <w:ind w:firstLine="567"/>
        <w:jc w:val="both"/>
        <w:rPr>
          <w:rFonts w:eastAsia="Calibri"/>
          <w:sz w:val="28"/>
        </w:rPr>
      </w:pPr>
      <w:r w:rsidRPr="0001090E">
        <w:rPr>
          <w:rFonts w:eastAsia="Calibri"/>
          <w:sz w:val="28"/>
        </w:rPr>
        <w:t xml:space="preserve">Объем средств, направляемый в </w:t>
      </w:r>
      <w:proofErr w:type="spellStart"/>
      <w:r w:rsidRPr="0001090E">
        <w:rPr>
          <w:rFonts w:eastAsia="Calibri"/>
          <w:sz w:val="28"/>
          <w:lang w:val="en-US"/>
        </w:rPr>
        <w:t>i</w:t>
      </w:r>
      <w:proofErr w:type="spellEnd"/>
      <w:r w:rsidRPr="0001090E">
        <w:rPr>
          <w:rFonts w:eastAsia="Calibri"/>
          <w:sz w:val="28"/>
        </w:rPr>
        <w:t xml:space="preserve">-ю медицинскую организацию </w:t>
      </w:r>
      <w:r w:rsidRPr="0001090E">
        <w:rPr>
          <w:rFonts w:eastAsia="Calibri"/>
          <w:sz w:val="28"/>
          <w:lang w:val="en-US"/>
        </w:rPr>
        <w:t>III</w:t>
      </w:r>
      <w:r w:rsidRPr="0001090E">
        <w:rPr>
          <w:rFonts w:eastAsia="Calibri"/>
          <w:sz w:val="28"/>
        </w:rPr>
        <w:t xml:space="preserve"> группы</w:t>
      </w:r>
      <w:r w:rsidRPr="0001090E">
        <w:rPr>
          <w:sz w:val="28"/>
          <w:szCs w:val="28"/>
        </w:rPr>
        <w:t xml:space="preserve"> за </w:t>
      </w:r>
      <w:r w:rsidRPr="0001090E">
        <w:rPr>
          <w:sz w:val="28"/>
          <w:szCs w:val="28"/>
          <w:lang w:val="en-US"/>
        </w:rPr>
        <w:t>j</w:t>
      </w:r>
      <w:r w:rsidRPr="0001090E">
        <w:rPr>
          <w:sz w:val="28"/>
          <w:szCs w:val="28"/>
        </w:rPr>
        <w:t>-</w:t>
      </w:r>
      <w:proofErr w:type="spellStart"/>
      <w:r w:rsidRPr="0001090E">
        <w:rPr>
          <w:sz w:val="28"/>
          <w:szCs w:val="28"/>
        </w:rPr>
        <w:t>тый</w:t>
      </w:r>
      <w:proofErr w:type="spellEnd"/>
      <w:r w:rsidRPr="0001090E">
        <w:rPr>
          <w:sz w:val="28"/>
          <w:szCs w:val="28"/>
        </w:rPr>
        <w:t xml:space="preserve"> период,</w:t>
      </w:r>
      <w:r w:rsidRPr="0001090E">
        <w:rPr>
          <w:rFonts w:eastAsia="Calibri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/>
                <w:sz w:val="32"/>
                <w:szCs w:val="32"/>
                <w:lang w:val="en-US"/>
              </w:rPr>
              <m:t>j</m:t>
            </m:r>
          </m:sup>
        </m:sSubSup>
      </m:oMath>
      <w:r w:rsidRPr="0001090E">
        <w:rPr>
          <w:rFonts w:eastAsia="Calibri"/>
          <w:sz w:val="28"/>
        </w:rPr>
        <w:t>), рассчитывается следующим образом:</w:t>
      </w:r>
    </w:p>
    <w:p w:rsidR="00976864" w:rsidRPr="0001090E" w:rsidRDefault="00976864" w:rsidP="00976864">
      <w:pPr>
        <w:spacing w:before="120"/>
        <w:ind w:firstLine="567"/>
        <w:contextualSpacing/>
        <w:jc w:val="both"/>
        <w:rPr>
          <w:rFonts w:eastAsia="Calibri"/>
          <w:sz w:val="28"/>
        </w:rPr>
      </w:pPr>
    </w:p>
    <w:p w:rsidR="00976864" w:rsidRPr="0001090E" w:rsidRDefault="00C4011B" w:rsidP="00976864">
      <w:pPr>
        <w:jc w:val="center"/>
        <w:rPr>
          <w:sz w:val="28"/>
          <w:lang w:eastAsia="ru-RU"/>
        </w:rPr>
      </w:pPr>
      <m:oMath>
        <m:sSubSup>
          <m:sSubSupPr>
            <m:ctrlPr>
              <w:rPr>
                <w:rFonts w:ascii="Cambria Math" w:eastAsia="Calibri" w:hAnsi="Cambria Math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hAnsi="Cambria Math"/>
            <w:sz w:val="32"/>
            <w:szCs w:val="32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eastAsia="Calibri" w:hAnsi="Cambria Math"/>
                <w:sz w:val="28"/>
              </w:rPr>
              <m:t>ОС</m:t>
            </m:r>
          </m:e>
          <m:sub>
            <m:r>
              <w:rPr>
                <w:rFonts w:ascii="Cambria Math" w:eastAsia="Calibri" w:hAnsi="Cambria Math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>×</m:t>
        </m:r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eastAsia="Calibri" w:hAnsi="Cambria Math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/>
                <w:sz w:val="28"/>
              </w:rPr>
              <m:t>i</m:t>
            </m:r>
          </m:sub>
          <m:sup>
            <m:r>
              <w:rPr>
                <w:rFonts w:ascii="Cambria Math" w:eastAsia="Calibri" w:hAnsi="Cambria Math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>,</m:t>
        </m:r>
      </m:oMath>
      <w:r w:rsidR="00976864" w:rsidRPr="0001090E">
        <w:rPr>
          <w:sz w:val="28"/>
          <w:lang w:eastAsia="ru-RU"/>
        </w:rPr>
        <w:t xml:space="preserve"> </w:t>
      </w:r>
    </w:p>
    <w:p w:rsidR="00976864" w:rsidRPr="0001090E" w:rsidRDefault="00976864" w:rsidP="00976864">
      <w:pPr>
        <w:rPr>
          <w:sz w:val="28"/>
          <w:lang w:eastAsia="ru-RU"/>
        </w:rPr>
      </w:pPr>
      <w:r w:rsidRPr="0001090E">
        <w:rPr>
          <w:sz w:val="28"/>
          <w:lang w:eastAsia="ru-RU"/>
        </w:rPr>
        <w:t>где:</w:t>
      </w:r>
    </w:p>
    <w:p w:rsidR="00976864" w:rsidRPr="0001090E" w:rsidRDefault="00C4011B" w:rsidP="00976864">
      <w:pPr>
        <w:widowControl w:val="0"/>
        <w:autoSpaceDE w:val="0"/>
        <w:autoSpaceDN w:val="0"/>
        <w:spacing w:before="120"/>
        <w:ind w:left="1843" w:hanging="1276"/>
        <w:jc w:val="both"/>
        <w:rPr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28"/>
                <w:lang w:eastAsia="ru-RU"/>
              </w:rPr>
              <m:t>Балл</m:t>
            </m:r>
          </m:e>
          <m:sub>
            <m:r>
              <w:rPr>
                <w:rFonts w:ascii="Cambria Math" w:hAnsi="Cambria Math"/>
                <w:sz w:val="28"/>
                <w:lang w:eastAsia="ru-RU"/>
              </w:rPr>
              <m:t>i</m:t>
            </m:r>
          </m:sub>
          <m:sup>
            <m:r>
              <w:rPr>
                <w:rFonts w:ascii="Cambria Math" w:hAnsi="Cambria Math"/>
                <w:sz w:val="28"/>
                <w:lang w:val="en-US" w:eastAsia="ru-RU"/>
              </w:rPr>
              <m:t>j</m:t>
            </m:r>
          </m:sup>
        </m:sSubSup>
        <m:r>
          <w:rPr>
            <w:rFonts w:ascii="Cambria Math" w:hAnsi="Cambria Math"/>
            <w:sz w:val="28"/>
            <w:lang w:eastAsia="ru-RU"/>
          </w:rPr>
          <m:t xml:space="preserve">         </m:t>
        </m:r>
      </m:oMath>
      <w:r w:rsidR="00976864" w:rsidRPr="0001090E">
        <w:rPr>
          <w:sz w:val="28"/>
          <w:szCs w:val="28"/>
          <w:lang w:eastAsia="ru-RU"/>
        </w:rPr>
        <w:t xml:space="preserve">количество баллов, набранных в </w:t>
      </w:r>
      <w:r w:rsidR="00976864" w:rsidRPr="0001090E">
        <w:rPr>
          <w:sz w:val="28"/>
          <w:szCs w:val="28"/>
          <w:lang w:val="en-US" w:eastAsia="ru-RU"/>
        </w:rPr>
        <w:t>j</w:t>
      </w:r>
      <w:r w:rsidR="00976864" w:rsidRPr="0001090E">
        <w:rPr>
          <w:sz w:val="28"/>
          <w:szCs w:val="28"/>
          <w:lang w:eastAsia="ru-RU"/>
        </w:rPr>
        <w:t xml:space="preserve">-м периоде </w:t>
      </w:r>
      <w:proofErr w:type="spellStart"/>
      <w:r w:rsidR="00976864" w:rsidRPr="0001090E">
        <w:rPr>
          <w:sz w:val="28"/>
          <w:szCs w:val="28"/>
          <w:lang w:val="en-US" w:eastAsia="ru-RU"/>
        </w:rPr>
        <w:t>i</w:t>
      </w:r>
      <w:proofErr w:type="spellEnd"/>
      <w:r w:rsidR="00976864" w:rsidRPr="0001090E">
        <w:rPr>
          <w:sz w:val="28"/>
          <w:szCs w:val="28"/>
          <w:lang w:eastAsia="ru-RU"/>
        </w:rPr>
        <w:t xml:space="preserve">-той медицинской организацией </w:t>
      </w:r>
      <w:r w:rsidR="00976864" w:rsidRPr="0001090E">
        <w:rPr>
          <w:sz w:val="28"/>
          <w:lang w:val="en-US" w:eastAsia="ru-RU"/>
        </w:rPr>
        <w:t>III</w:t>
      </w:r>
      <w:r w:rsidR="00976864" w:rsidRPr="0001090E">
        <w:rPr>
          <w:sz w:val="28"/>
          <w:lang w:eastAsia="ru-RU"/>
        </w:rPr>
        <w:t xml:space="preserve"> группы.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szCs w:val="28"/>
          <w:lang w:eastAsia="ru-RU"/>
        </w:rPr>
      </w:pPr>
      <w:r w:rsidRPr="0001090E">
        <w:rPr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01090E">
        <w:rPr>
          <w:sz w:val="28"/>
          <w:szCs w:val="28"/>
          <w:lang w:val="en-US" w:eastAsia="ru-RU"/>
        </w:rPr>
        <w:t>III</w:t>
      </w:r>
      <w:r w:rsidRPr="0001090E">
        <w:rPr>
          <w:sz w:val="28"/>
          <w:szCs w:val="28"/>
          <w:lang w:eastAsia="ru-RU"/>
        </w:rPr>
        <w:t xml:space="preserve"> группы за </w:t>
      </w:r>
      <w:r w:rsidRPr="0001090E">
        <w:rPr>
          <w:sz w:val="28"/>
          <w:szCs w:val="28"/>
          <w:lang w:val="en-US" w:eastAsia="ru-RU"/>
        </w:rPr>
        <w:t>j</w:t>
      </w:r>
      <w:r w:rsidRPr="0001090E">
        <w:rPr>
          <w:sz w:val="28"/>
          <w:szCs w:val="28"/>
          <w:lang w:eastAsia="ru-RU"/>
        </w:rPr>
        <w:t>-</w:t>
      </w:r>
      <w:proofErr w:type="spellStart"/>
      <w:r w:rsidRPr="0001090E">
        <w:rPr>
          <w:sz w:val="28"/>
          <w:szCs w:val="28"/>
          <w:lang w:eastAsia="ru-RU"/>
        </w:rPr>
        <w:t>тый</w:t>
      </w:r>
      <w:proofErr w:type="spellEnd"/>
      <w:r w:rsidRPr="0001090E">
        <w:rPr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01090E">
        <w:rPr>
          <w:sz w:val="28"/>
          <w:szCs w:val="28"/>
          <w:lang w:val="en-US" w:eastAsia="ru-RU"/>
        </w:rPr>
        <w:t>I</w:t>
      </w:r>
      <w:r w:rsidRPr="0001090E">
        <w:rPr>
          <w:sz w:val="28"/>
          <w:szCs w:val="28"/>
          <w:lang w:eastAsia="ru-RU"/>
        </w:rPr>
        <w:t xml:space="preserve"> группы за </w:t>
      </w:r>
      <w:r w:rsidRPr="0001090E">
        <w:rPr>
          <w:sz w:val="28"/>
          <w:szCs w:val="28"/>
          <w:lang w:val="en-US" w:eastAsia="ru-RU"/>
        </w:rPr>
        <w:t>j</w:t>
      </w:r>
      <w:r w:rsidRPr="0001090E">
        <w:rPr>
          <w:sz w:val="28"/>
          <w:szCs w:val="28"/>
          <w:lang w:eastAsia="ru-RU"/>
        </w:rPr>
        <w:t>-</w:t>
      </w:r>
      <w:proofErr w:type="spellStart"/>
      <w:r w:rsidRPr="0001090E">
        <w:rPr>
          <w:sz w:val="28"/>
          <w:szCs w:val="28"/>
          <w:lang w:eastAsia="ru-RU"/>
        </w:rPr>
        <w:t>тый</w:t>
      </w:r>
      <w:proofErr w:type="spellEnd"/>
      <w:r w:rsidRPr="0001090E">
        <w:rPr>
          <w:sz w:val="28"/>
          <w:szCs w:val="28"/>
          <w:lang w:eastAsia="ru-RU"/>
        </w:rPr>
        <w:t xml:space="preserve"> период  –  равняется нулю.</w:t>
      </w:r>
    </w:p>
    <w:p w:rsidR="00976864" w:rsidRPr="0001090E" w:rsidRDefault="00976864" w:rsidP="00976864">
      <w:pPr>
        <w:widowControl w:val="0"/>
        <w:autoSpaceDE w:val="0"/>
        <w:autoSpaceDN w:val="0"/>
        <w:spacing w:before="12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При условии выполнения медицинской организацией менее 90 процентов указанного объема медицинской помощи,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от 81% до 90% - 0,9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от 71% до 80% - 0,8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от 61% до 70% - 0,7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от 51% до 60% - 0,6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от 41% до 50% - 0,5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lastRenderedPageBreak/>
        <w:t>от 31% до 40% - 0,4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от 21% до 30% - 0,3</w:t>
      </w:r>
    </w:p>
    <w:p w:rsidR="00976864" w:rsidRPr="0001090E" w:rsidRDefault="00976864" w:rsidP="00976864">
      <w:pPr>
        <w:widowControl w:val="0"/>
        <w:autoSpaceDE w:val="0"/>
        <w:autoSpaceDN w:val="0"/>
        <w:ind w:firstLine="567"/>
        <w:jc w:val="both"/>
        <w:rPr>
          <w:sz w:val="28"/>
          <w:lang w:eastAsia="ru-RU"/>
        </w:rPr>
      </w:pPr>
      <w:r w:rsidRPr="0001090E">
        <w:rPr>
          <w:sz w:val="28"/>
          <w:lang w:eastAsia="ru-RU"/>
        </w:rPr>
        <w:t>Менее 20% - 0,2</w:t>
      </w:r>
    </w:p>
    <w:tbl>
      <w:tblPr>
        <w:tblpPr w:leftFromText="180" w:rightFromText="180" w:vertAnchor="text" w:tblpX="-617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93"/>
        <w:gridCol w:w="4865"/>
        <w:gridCol w:w="2191"/>
        <w:gridCol w:w="1887"/>
        <w:gridCol w:w="1887"/>
        <w:gridCol w:w="1887"/>
        <w:gridCol w:w="1576"/>
      </w:tblGrid>
      <w:tr w:rsidR="00976864" w:rsidRPr="0001090E" w:rsidTr="008E7653">
        <w:trPr>
          <w:trHeight w:val="977"/>
          <w:tblHeader/>
        </w:trPr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>№</w:t>
            </w:r>
          </w:p>
        </w:tc>
        <w:tc>
          <w:tcPr>
            <w:tcW w:w="16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>Предположи-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</w:p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</w:p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lang w:eastAsia="ru-RU"/>
              </w:rPr>
            </w:pPr>
            <w:r w:rsidRPr="0001090E">
              <w:rPr>
                <w:b/>
                <w:bCs/>
                <w:lang w:eastAsia="ru-RU"/>
              </w:rPr>
              <w:t>Макс. балл</w:t>
            </w:r>
          </w:p>
        </w:tc>
      </w:tr>
      <w:tr w:rsidR="00976864" w:rsidRPr="0001090E" w:rsidTr="008E7653">
        <w:trPr>
          <w:trHeight w:val="405"/>
        </w:trPr>
        <w:tc>
          <w:tcPr>
            <w:tcW w:w="4467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1090E">
              <w:rPr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976864" w:rsidRPr="0001090E" w:rsidTr="008E7653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976864" w:rsidRPr="0001090E" w:rsidTr="008E7653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C4011B" w:rsidP="008E7653">
            <w:pPr>
              <w:ind w:left="-113" w:right="-101"/>
              <w:jc w:val="center"/>
              <w:rPr>
                <w:lang w:eastAsia="ru-RU"/>
              </w:rPr>
            </w:pPr>
            <w:r w:rsidRPr="00C4011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 xml:space="preserve"> % - </w:t>
            </w:r>
            <w:r w:rsidRPr="0001090E">
              <w:rPr>
                <w:lang w:eastAsia="ru-RU"/>
              </w:rPr>
              <w:br/>
              <w:t>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5 % - </w:t>
            </w:r>
            <w:r w:rsidRPr="0001090E">
              <w:rPr>
                <w:lang w:eastAsia="ru-RU"/>
              </w:rPr>
              <w:br/>
              <w:t>0,5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10 % - </w:t>
            </w:r>
            <w:r w:rsidRPr="0001090E">
              <w:rPr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35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 xml:space="preserve"> % - </w:t>
            </w:r>
            <w:r w:rsidRPr="0001090E">
              <w:rPr>
                <w:lang w:eastAsia="ru-RU"/>
              </w:rPr>
              <w:br/>
              <w:t>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5 % - </w:t>
            </w:r>
            <w:r w:rsidRPr="0001090E">
              <w:rPr>
                <w:lang w:eastAsia="ru-RU"/>
              </w:rPr>
              <w:br/>
              <w:t>1 балл;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10 % - </w:t>
            </w:r>
            <w:r w:rsidRPr="0001090E">
              <w:rPr>
                <w:lang w:eastAsia="ru-RU"/>
              </w:rPr>
              <w:br/>
              <w:t>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2</w:t>
            </w:r>
          </w:p>
        </w:tc>
      </w:tr>
      <w:tr w:rsidR="00976864" w:rsidRPr="0001090E" w:rsidTr="008E7653">
        <w:trPr>
          <w:trHeight w:val="255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 xml:space="preserve"> % - </w:t>
            </w:r>
            <w:r w:rsidRPr="0001090E">
              <w:rPr>
                <w:lang w:eastAsia="ru-RU"/>
              </w:rPr>
              <w:br/>
              <w:t>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5 % - </w:t>
            </w:r>
            <w:r w:rsidRPr="0001090E">
              <w:rPr>
                <w:lang w:eastAsia="ru-RU"/>
              </w:rPr>
              <w:br/>
              <w:t>0,5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10 % - </w:t>
            </w:r>
            <w:r w:rsidRPr="0001090E">
              <w:rPr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 xml:space="preserve"> % - </w:t>
            </w:r>
            <w:r w:rsidRPr="0001090E">
              <w:rPr>
                <w:lang w:eastAsia="ru-RU"/>
              </w:rPr>
              <w:br/>
              <w:t>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5 % - </w:t>
            </w:r>
            <w:r w:rsidRPr="0001090E">
              <w:rPr>
                <w:lang w:eastAsia="ru-RU"/>
              </w:rPr>
              <w:br/>
              <w:t>0,5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10 % - </w:t>
            </w:r>
            <w:r w:rsidRPr="0001090E">
              <w:rPr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 xml:space="preserve"> % - </w:t>
            </w:r>
            <w:r w:rsidRPr="0001090E">
              <w:rPr>
                <w:lang w:eastAsia="ru-RU"/>
              </w:rPr>
              <w:br/>
              <w:t>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5 % - </w:t>
            </w:r>
            <w:r w:rsidRPr="0001090E">
              <w:rPr>
                <w:lang w:eastAsia="ru-RU"/>
              </w:rPr>
              <w:br/>
              <w:t>0,5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≥ 10 % - </w:t>
            </w:r>
            <w:r w:rsidRPr="0001090E">
              <w:rPr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1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01090E">
              <w:rPr>
                <w:sz w:val="24"/>
                <w:szCs w:val="24"/>
              </w:rPr>
              <w:t xml:space="preserve"> (</w:t>
            </w:r>
            <w:proofErr w:type="spellStart"/>
            <w:r w:rsidRPr="0001090E">
              <w:rPr>
                <w:sz w:val="24"/>
                <w:szCs w:val="24"/>
              </w:rPr>
              <w:t>коронавирусная</w:t>
            </w:r>
            <w:proofErr w:type="spellEnd"/>
            <w:r w:rsidRPr="0001090E">
              <w:rPr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100 % плана или более (план - 70%)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2</w:t>
            </w:r>
          </w:p>
        </w:tc>
      </w:tr>
      <w:tr w:rsidR="00976864" w:rsidRPr="0001090E" w:rsidTr="008E7653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976864" w:rsidRPr="0001090E" w:rsidTr="008E7653">
        <w:trPr>
          <w:trHeight w:val="237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показателя  за</w:t>
            </w:r>
            <w:proofErr w:type="gramEnd"/>
            <w:r w:rsidRPr="0001090E">
              <w:rPr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</w:t>
            </w:r>
            <w:r w:rsidRPr="0001090E">
              <w:rPr>
                <w:lang w:eastAsia="ru-RU"/>
              </w:rPr>
              <w:br/>
              <w:t xml:space="preserve">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5 % -</w:t>
            </w:r>
            <w:r w:rsidRPr="0001090E">
              <w:rPr>
                <w:lang w:eastAsia="ru-RU"/>
              </w:rPr>
              <w:br/>
              <w:t xml:space="preserve"> 1 балл;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10 % -</w:t>
            </w:r>
            <w:r w:rsidRPr="0001090E">
              <w:rPr>
                <w:lang w:eastAsia="ru-RU"/>
              </w:rPr>
              <w:br/>
              <w:t xml:space="preserve"> 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2</w:t>
            </w:r>
          </w:p>
        </w:tc>
      </w:tr>
      <w:tr w:rsidR="00976864" w:rsidRPr="0001090E" w:rsidTr="008E7653">
        <w:trPr>
          <w:trHeight w:val="2573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</w:rPr>
              <w:t xml:space="preserve">Число взрослых пациентов с болезнями 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≥ 5 % - 0,5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</w:t>
            </w:r>
            <w:r w:rsidRPr="0001090E">
              <w:rPr>
                <w:lang w:eastAsia="ru-RU"/>
              </w:rPr>
              <w:br/>
              <w:t xml:space="preserve">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05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38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93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100% плана или более (план 100%)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2</w:t>
            </w:r>
          </w:p>
        </w:tc>
      </w:tr>
      <w:tr w:rsidR="00976864" w:rsidRPr="0001090E" w:rsidTr="008E7653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≥ 5 % - 0,5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r w:rsidRPr="0001090E">
              <w:rPr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58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≥ 5 % - 1 балл;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r w:rsidRPr="0001090E">
              <w:rPr>
                <w:lang w:eastAsia="ru-RU"/>
              </w:rPr>
              <w:br/>
              <w:t>≥ 10 % - 2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2</w:t>
            </w:r>
          </w:p>
        </w:tc>
      </w:tr>
      <w:tr w:rsidR="00976864" w:rsidRPr="0001090E" w:rsidTr="008E7653">
        <w:trPr>
          <w:trHeight w:val="259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≥ 5 % - 0,5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r w:rsidRPr="0001090E">
              <w:rPr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54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976864" w:rsidRPr="0001090E" w:rsidTr="008E7653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показателя за период по отношению к показателю в предыдущем периоде (среднее значение коэффициента </w:t>
            </w:r>
            <w:r w:rsidRPr="0001090E">
              <w:rPr>
                <w:lang w:eastAsia="ru-RU"/>
              </w:rPr>
              <w:lastRenderedPageBreak/>
              <w:t>смертности за 2019, 2020, 2021 годы)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C4011B" w:rsidP="008E7653">
            <w:pPr>
              <w:ind w:left="-113" w:right="-101"/>
              <w:jc w:val="center"/>
              <w:rPr>
                <w:lang w:eastAsia="ru-RU"/>
              </w:rPr>
            </w:pPr>
            <w:r w:rsidRPr="00C4011B">
              <w:rPr>
                <w:lang w:eastAsia="ru-RU"/>
              </w:rPr>
              <w:lastRenderedPageBreak/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Увеличение показателя смертности или уменьшение</w:t>
            </w:r>
            <w:r w:rsidRPr="0001090E">
              <w:rPr>
                <w:lang w:eastAsia="ru-RU"/>
              </w:rPr>
              <w:br/>
              <w:t xml:space="preserve"> </w:t>
            </w:r>
            <w:proofErr w:type="gramStart"/>
            <w:r w:rsidRPr="0001090E">
              <w:rPr>
                <w:lang w:eastAsia="ru-RU"/>
              </w:rPr>
              <w:t>&lt; 2</w:t>
            </w:r>
            <w:proofErr w:type="gramEnd"/>
            <w:r w:rsidRPr="0001090E">
              <w:rPr>
                <w:lang w:eastAsia="ru-RU"/>
              </w:rPr>
              <w:t>% –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lastRenderedPageBreak/>
              <w:t>от 2 до 5% - 1 балл;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от 5 до 10% - 2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r w:rsidRPr="0001090E">
              <w:rPr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lastRenderedPageBreak/>
              <w:t>3</w:t>
            </w:r>
          </w:p>
        </w:tc>
      </w:tr>
      <w:tr w:rsidR="00976864" w:rsidRPr="0001090E" w:rsidTr="008E7653">
        <w:trPr>
          <w:trHeight w:val="55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C4011B" w:rsidP="008E7653">
            <w:pPr>
              <w:ind w:left="-113" w:right="-101"/>
              <w:jc w:val="center"/>
              <w:rPr>
                <w:lang w:eastAsia="ru-RU"/>
              </w:rPr>
            </w:pPr>
            <w:r w:rsidRPr="00C4011B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≥ 5 % - 1,5 балла; Уменьшение </w:t>
            </w:r>
            <w:r w:rsidRPr="0001090E">
              <w:rPr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3</w:t>
            </w:r>
          </w:p>
        </w:tc>
      </w:tr>
      <w:tr w:rsidR="00976864" w:rsidRPr="0001090E" w:rsidTr="008E7653">
        <w:trPr>
          <w:trHeight w:val="688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1090E">
              <w:rPr>
                <w:rFonts w:ascii="Calibri" w:eastAsia="Calibri" w:hAnsi="Calibri"/>
              </w:rPr>
              <w:br w:type="page"/>
            </w:r>
            <w:r w:rsidRPr="0001090E">
              <w:rPr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1090E">
              <w:rPr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976864" w:rsidRPr="0001090E" w:rsidTr="008E7653">
        <w:trPr>
          <w:trHeight w:val="70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976864" w:rsidRPr="0001090E" w:rsidTr="008E7653">
        <w:trPr>
          <w:trHeight w:val="84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C4011B" w:rsidP="008E7653">
            <w:pPr>
              <w:ind w:left="-113" w:right="-101"/>
              <w:jc w:val="center"/>
              <w:rPr>
                <w:lang w:eastAsia="ru-RU"/>
              </w:rPr>
            </w:pPr>
            <w:r w:rsidRPr="00C4011B">
              <w:rPr>
                <w:lang w:eastAsia="ru-RU"/>
              </w:rPr>
              <w:t>Ежеквартально</w:t>
            </w:r>
            <w:bookmarkStart w:id="0" w:name="_GoBack"/>
            <w:bookmarkEnd w:id="0"/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100 % плана </w:t>
            </w:r>
            <w:r w:rsidRPr="0001090E">
              <w:rPr>
                <w:lang w:eastAsia="ru-RU"/>
              </w:rPr>
              <w:br/>
              <w:t xml:space="preserve"> или более (план 95%)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39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12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196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211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2</w:t>
            </w:r>
          </w:p>
        </w:tc>
      </w:tr>
      <w:tr w:rsidR="00976864" w:rsidRPr="0001090E" w:rsidTr="008E7653">
        <w:trPr>
          <w:trHeight w:val="2822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6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976864" w:rsidRPr="0001090E" w:rsidTr="008E7653">
        <w:trPr>
          <w:trHeight w:val="28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Смертность детей в возрасте 0 – 17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Увеличение показателя смертности или уменьшение </w:t>
            </w:r>
            <w:proofErr w:type="gramStart"/>
            <w:r w:rsidRPr="0001090E">
              <w:rPr>
                <w:lang w:eastAsia="ru-RU"/>
              </w:rPr>
              <w:t>&lt; 2</w:t>
            </w:r>
            <w:proofErr w:type="gramEnd"/>
            <w:r w:rsidRPr="0001090E">
              <w:rPr>
                <w:lang w:eastAsia="ru-RU"/>
              </w:rPr>
              <w:t>% – 0 баллов;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от 2 до 5% - 1 балл;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Уменьшение от 5 до 10% - 2 балла;</w:t>
            </w:r>
          </w:p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Уменьшение </w:t>
            </w:r>
            <w:r w:rsidRPr="0001090E">
              <w:rPr>
                <w:lang w:eastAsia="ru-RU"/>
              </w:rPr>
              <w:br/>
              <w:t>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3</w:t>
            </w:r>
          </w:p>
        </w:tc>
      </w:tr>
      <w:tr w:rsidR="00976864" w:rsidRPr="0001090E" w:rsidTr="008E7653">
        <w:trPr>
          <w:trHeight w:val="624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ind w:left="-113" w:right="-101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01090E">
              <w:rPr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976864" w:rsidRPr="0001090E" w:rsidTr="008E7653">
        <w:trPr>
          <w:trHeight w:val="6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1090E">
              <w:rPr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976864" w:rsidRPr="0001090E" w:rsidTr="008E7653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1090E">
              <w:rPr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01090E">
              <w:rPr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4" w:right="-102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показателя </w:t>
            </w:r>
            <w:r w:rsidRPr="0001090E">
              <w:rPr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5 % - 0,5 балла;</w:t>
            </w:r>
          </w:p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01090E">
              <w:rPr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01090E">
              <w:rPr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4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100% плана или более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69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4" w:right="-102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показателя </w:t>
            </w:r>
          </w:p>
          <w:p w:rsidR="00976864" w:rsidRPr="0001090E" w:rsidRDefault="00976864" w:rsidP="008E7653">
            <w:pPr>
              <w:ind w:left="-114" w:right="-102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5 % - 0,5 балла;</w:t>
            </w:r>
          </w:p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9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4" w:right="-102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показателя  за</w:t>
            </w:r>
            <w:proofErr w:type="gramEnd"/>
            <w:r w:rsidRPr="0001090E">
              <w:rPr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Прирост </w:t>
            </w:r>
            <w:proofErr w:type="gramStart"/>
            <w:r w:rsidRPr="0001090E">
              <w:rPr>
                <w:lang w:eastAsia="ru-RU"/>
              </w:rPr>
              <w:t>&lt; 5</w:t>
            </w:r>
            <w:proofErr w:type="gramEnd"/>
            <w:r w:rsidRPr="0001090E">
              <w:rPr>
                <w:lang w:eastAsia="ru-RU"/>
              </w:rPr>
              <w:t> % - 0 баллов;</w:t>
            </w:r>
          </w:p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5 % - 0,5 балла;</w:t>
            </w:r>
          </w:p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1</w:t>
            </w:r>
          </w:p>
        </w:tc>
      </w:tr>
      <w:tr w:rsidR="00976864" w:rsidRPr="0001090E" w:rsidTr="008E7653">
        <w:trPr>
          <w:trHeight w:val="6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864" w:rsidRPr="0001090E" w:rsidRDefault="00976864" w:rsidP="008E7653">
            <w:pPr>
              <w:jc w:val="both"/>
              <w:rPr>
                <w:sz w:val="24"/>
                <w:szCs w:val="24"/>
                <w:lang w:eastAsia="ru-RU"/>
              </w:rPr>
            </w:pPr>
            <w:r w:rsidRPr="0001090E">
              <w:rPr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ind w:left="-113" w:right="-101"/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 xml:space="preserve">100 % плана </w:t>
            </w:r>
            <w:r w:rsidRPr="0001090E">
              <w:rPr>
                <w:lang w:eastAsia="ru-RU"/>
              </w:rPr>
              <w:br/>
              <w:t>или более (план 93,5%)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864" w:rsidRPr="0001090E" w:rsidRDefault="00976864" w:rsidP="008E7653">
            <w:pPr>
              <w:jc w:val="center"/>
              <w:rPr>
                <w:lang w:eastAsia="ru-RU"/>
              </w:rPr>
            </w:pPr>
            <w:r w:rsidRPr="0001090E">
              <w:rPr>
                <w:lang w:eastAsia="ru-RU"/>
              </w:rPr>
              <w:t>2</w:t>
            </w:r>
          </w:p>
        </w:tc>
      </w:tr>
    </w:tbl>
    <w:p w:rsidR="00976864" w:rsidRPr="0001090E" w:rsidRDefault="00976864" w:rsidP="006A59F5">
      <w:pPr>
        <w:suppressAutoHyphens w:val="0"/>
        <w:ind w:firstLine="567"/>
        <w:jc w:val="both"/>
        <w:rPr>
          <w:strike/>
          <w:sz w:val="28"/>
          <w:szCs w:val="28"/>
          <w:lang w:eastAsia="ru-RU"/>
        </w:rPr>
      </w:pPr>
    </w:p>
    <w:p w:rsidR="006A59F5" w:rsidRPr="0001090E" w:rsidRDefault="006A59F5" w:rsidP="006A59F5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6A59F5" w:rsidRPr="0001090E" w:rsidRDefault="00010282" w:rsidP="006A59F5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6A59F5" w:rsidRPr="0001090E">
        <w:rPr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6A59F5" w:rsidRPr="000A36E9" w:rsidRDefault="00010282" w:rsidP="006A59F5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="006A59F5" w:rsidRPr="0001090E">
        <w:rPr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6A59F5" w:rsidRPr="000A36E9">
        <w:rPr>
          <w:sz w:val="28"/>
          <w:szCs w:val="28"/>
          <w:lang w:eastAsia="ru-RU"/>
        </w:rPr>
        <w:t xml:space="preserve"> </w:t>
      </w:r>
    </w:p>
    <w:sectPr w:rsidR="006A59F5" w:rsidRPr="000A36E9" w:rsidSect="00966106">
      <w:footerReference w:type="default" r:id="rId8"/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61E" w:rsidRDefault="0031261E" w:rsidP="005B7DE7">
      <w:r>
        <w:separator/>
      </w:r>
    </w:p>
  </w:endnote>
  <w:endnote w:type="continuationSeparator" w:id="0">
    <w:p w:rsidR="0031261E" w:rsidRDefault="0031261E" w:rsidP="005B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67829"/>
      <w:docPartObj>
        <w:docPartGallery w:val="Page Numbers (Bottom of Page)"/>
        <w:docPartUnique/>
      </w:docPartObj>
    </w:sdtPr>
    <w:sdtEndPr/>
    <w:sdtContent>
      <w:p w:rsidR="002D3FA3" w:rsidRDefault="002D3FA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189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D3FA3" w:rsidRDefault="002D3F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61E" w:rsidRDefault="0031261E" w:rsidP="005B7DE7">
      <w:r>
        <w:separator/>
      </w:r>
    </w:p>
  </w:footnote>
  <w:footnote w:type="continuationSeparator" w:id="0">
    <w:p w:rsidR="0031261E" w:rsidRDefault="0031261E" w:rsidP="005B7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11D84"/>
    <w:multiLevelType w:val="hybridMultilevel"/>
    <w:tmpl w:val="2284A73C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3190ED2"/>
    <w:multiLevelType w:val="hybridMultilevel"/>
    <w:tmpl w:val="0E10F58C"/>
    <w:lvl w:ilvl="0" w:tplc="CA58381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E8172E"/>
    <w:multiLevelType w:val="hybridMultilevel"/>
    <w:tmpl w:val="F2E02EE0"/>
    <w:lvl w:ilvl="0" w:tplc="9EB2C01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605"/>
    <w:rsid w:val="00010282"/>
    <w:rsid w:val="0001090E"/>
    <w:rsid w:val="00043D73"/>
    <w:rsid w:val="0004644C"/>
    <w:rsid w:val="0005189F"/>
    <w:rsid w:val="000722C8"/>
    <w:rsid w:val="0008237A"/>
    <w:rsid w:val="00087508"/>
    <w:rsid w:val="00091817"/>
    <w:rsid w:val="0009443B"/>
    <w:rsid w:val="000A36E9"/>
    <w:rsid w:val="000F2BB7"/>
    <w:rsid w:val="000F5A66"/>
    <w:rsid w:val="000F5F58"/>
    <w:rsid w:val="001247EE"/>
    <w:rsid w:val="001360DC"/>
    <w:rsid w:val="001434D8"/>
    <w:rsid w:val="00170541"/>
    <w:rsid w:val="001B6FA1"/>
    <w:rsid w:val="001C3BC3"/>
    <w:rsid w:val="001E55D4"/>
    <w:rsid w:val="00202EF7"/>
    <w:rsid w:val="002268BC"/>
    <w:rsid w:val="002274F8"/>
    <w:rsid w:val="002316A1"/>
    <w:rsid w:val="002661AB"/>
    <w:rsid w:val="00267605"/>
    <w:rsid w:val="00273825"/>
    <w:rsid w:val="00284CAB"/>
    <w:rsid w:val="002C4EFF"/>
    <w:rsid w:val="002D045E"/>
    <w:rsid w:val="002D3FA3"/>
    <w:rsid w:val="002E7E45"/>
    <w:rsid w:val="002F6D3F"/>
    <w:rsid w:val="003076DC"/>
    <w:rsid w:val="0031261E"/>
    <w:rsid w:val="00330229"/>
    <w:rsid w:val="00342E8E"/>
    <w:rsid w:val="00371791"/>
    <w:rsid w:val="00380D91"/>
    <w:rsid w:val="003A6C39"/>
    <w:rsid w:val="003C0245"/>
    <w:rsid w:val="003F6F94"/>
    <w:rsid w:val="00403590"/>
    <w:rsid w:val="00415B97"/>
    <w:rsid w:val="00433EC5"/>
    <w:rsid w:val="00486A09"/>
    <w:rsid w:val="0049515C"/>
    <w:rsid w:val="004B2901"/>
    <w:rsid w:val="004B7A08"/>
    <w:rsid w:val="005031D7"/>
    <w:rsid w:val="00532524"/>
    <w:rsid w:val="005616D0"/>
    <w:rsid w:val="00592BF0"/>
    <w:rsid w:val="005A5E65"/>
    <w:rsid w:val="005B7DE7"/>
    <w:rsid w:val="005C4C2B"/>
    <w:rsid w:val="005F2AC3"/>
    <w:rsid w:val="006030B4"/>
    <w:rsid w:val="0061222C"/>
    <w:rsid w:val="00633D1F"/>
    <w:rsid w:val="006447E8"/>
    <w:rsid w:val="0064546A"/>
    <w:rsid w:val="006647EF"/>
    <w:rsid w:val="00670E7D"/>
    <w:rsid w:val="00696763"/>
    <w:rsid w:val="006A59F5"/>
    <w:rsid w:val="006B2F56"/>
    <w:rsid w:val="006B4917"/>
    <w:rsid w:val="006C1FEF"/>
    <w:rsid w:val="006C2849"/>
    <w:rsid w:val="006D6716"/>
    <w:rsid w:val="006E38D7"/>
    <w:rsid w:val="006E516E"/>
    <w:rsid w:val="006F3E1D"/>
    <w:rsid w:val="006F41D0"/>
    <w:rsid w:val="00701CC6"/>
    <w:rsid w:val="00737370"/>
    <w:rsid w:val="00744DEB"/>
    <w:rsid w:val="00751FC9"/>
    <w:rsid w:val="00770A7B"/>
    <w:rsid w:val="00781757"/>
    <w:rsid w:val="00782800"/>
    <w:rsid w:val="00793576"/>
    <w:rsid w:val="007D102A"/>
    <w:rsid w:val="007F7310"/>
    <w:rsid w:val="0082474D"/>
    <w:rsid w:val="00825F5D"/>
    <w:rsid w:val="00826272"/>
    <w:rsid w:val="008301D0"/>
    <w:rsid w:val="0084158E"/>
    <w:rsid w:val="00866445"/>
    <w:rsid w:val="008B15EE"/>
    <w:rsid w:val="008C419F"/>
    <w:rsid w:val="008F6B25"/>
    <w:rsid w:val="00916213"/>
    <w:rsid w:val="009211ED"/>
    <w:rsid w:val="00926051"/>
    <w:rsid w:val="00940DCA"/>
    <w:rsid w:val="00966106"/>
    <w:rsid w:val="00970537"/>
    <w:rsid w:val="00971247"/>
    <w:rsid w:val="00971AE9"/>
    <w:rsid w:val="009731EE"/>
    <w:rsid w:val="00976864"/>
    <w:rsid w:val="00991261"/>
    <w:rsid w:val="0099617F"/>
    <w:rsid w:val="009A4761"/>
    <w:rsid w:val="009B6496"/>
    <w:rsid w:val="009C2A28"/>
    <w:rsid w:val="009C4F80"/>
    <w:rsid w:val="009D63FA"/>
    <w:rsid w:val="009F491D"/>
    <w:rsid w:val="00A00449"/>
    <w:rsid w:val="00A13ED9"/>
    <w:rsid w:val="00A201AA"/>
    <w:rsid w:val="00A32952"/>
    <w:rsid w:val="00A61334"/>
    <w:rsid w:val="00A633DF"/>
    <w:rsid w:val="00A73E9B"/>
    <w:rsid w:val="00A8169C"/>
    <w:rsid w:val="00A85464"/>
    <w:rsid w:val="00A85FEF"/>
    <w:rsid w:val="00A93139"/>
    <w:rsid w:val="00A94EFC"/>
    <w:rsid w:val="00AB007A"/>
    <w:rsid w:val="00AB6C74"/>
    <w:rsid w:val="00AC425E"/>
    <w:rsid w:val="00AD38F3"/>
    <w:rsid w:val="00AD62DE"/>
    <w:rsid w:val="00AE73E8"/>
    <w:rsid w:val="00B266D9"/>
    <w:rsid w:val="00B546CC"/>
    <w:rsid w:val="00B92B71"/>
    <w:rsid w:val="00B95B76"/>
    <w:rsid w:val="00BC0B6E"/>
    <w:rsid w:val="00BC3542"/>
    <w:rsid w:val="00BD1044"/>
    <w:rsid w:val="00BD636A"/>
    <w:rsid w:val="00C24B28"/>
    <w:rsid w:val="00C342F2"/>
    <w:rsid w:val="00C34FC2"/>
    <w:rsid w:val="00C370FE"/>
    <w:rsid w:val="00C4011B"/>
    <w:rsid w:val="00C55CBB"/>
    <w:rsid w:val="00C56C32"/>
    <w:rsid w:val="00C65823"/>
    <w:rsid w:val="00C6774F"/>
    <w:rsid w:val="00C779AE"/>
    <w:rsid w:val="00C80759"/>
    <w:rsid w:val="00C90F05"/>
    <w:rsid w:val="00C97B2B"/>
    <w:rsid w:val="00CB01C5"/>
    <w:rsid w:val="00CD08A9"/>
    <w:rsid w:val="00CD7E0F"/>
    <w:rsid w:val="00CE02C1"/>
    <w:rsid w:val="00CF1919"/>
    <w:rsid w:val="00D04260"/>
    <w:rsid w:val="00D433CF"/>
    <w:rsid w:val="00D618B5"/>
    <w:rsid w:val="00D62490"/>
    <w:rsid w:val="00D630A6"/>
    <w:rsid w:val="00D9093D"/>
    <w:rsid w:val="00DB2605"/>
    <w:rsid w:val="00DB4454"/>
    <w:rsid w:val="00DB6D08"/>
    <w:rsid w:val="00DE5831"/>
    <w:rsid w:val="00E13122"/>
    <w:rsid w:val="00E13723"/>
    <w:rsid w:val="00E17C4C"/>
    <w:rsid w:val="00E21FDD"/>
    <w:rsid w:val="00E338B1"/>
    <w:rsid w:val="00E40314"/>
    <w:rsid w:val="00E52E9E"/>
    <w:rsid w:val="00E55BCC"/>
    <w:rsid w:val="00E64272"/>
    <w:rsid w:val="00E823BD"/>
    <w:rsid w:val="00E84238"/>
    <w:rsid w:val="00E95BFD"/>
    <w:rsid w:val="00EA78E8"/>
    <w:rsid w:val="00EB33F3"/>
    <w:rsid w:val="00EC0FB0"/>
    <w:rsid w:val="00ED212A"/>
    <w:rsid w:val="00EE14A3"/>
    <w:rsid w:val="00F05062"/>
    <w:rsid w:val="00F2289F"/>
    <w:rsid w:val="00F45387"/>
    <w:rsid w:val="00F50CD9"/>
    <w:rsid w:val="00F57A65"/>
    <w:rsid w:val="00F57FD3"/>
    <w:rsid w:val="00F744DD"/>
    <w:rsid w:val="00FA1625"/>
    <w:rsid w:val="00FB07F2"/>
    <w:rsid w:val="00FC0ED1"/>
    <w:rsid w:val="00FC3AE4"/>
    <w:rsid w:val="00FC4EAC"/>
    <w:rsid w:val="00FD115A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40915"/>
  <w15:docId w15:val="{25E54BA6-90B9-4AA5-9F06-0229AB75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26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B2605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DB2605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customStyle="1" w:styleId="ConsPlusNormal">
    <w:name w:val="ConsPlusNormal"/>
    <w:rsid w:val="00DB26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B2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260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6B2F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2F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annotation reference"/>
    <w:basedOn w:val="a0"/>
    <w:uiPriority w:val="99"/>
    <w:semiHidden/>
    <w:unhideWhenUsed/>
    <w:rsid w:val="0008750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7508"/>
  </w:style>
  <w:style w:type="character" w:customStyle="1" w:styleId="ab">
    <w:name w:val="Текст примечания Знак"/>
    <w:basedOn w:val="a0"/>
    <w:link w:val="aa"/>
    <w:uiPriority w:val="99"/>
    <w:semiHidden/>
    <w:rsid w:val="00087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750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8750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875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7508"/>
    <w:rPr>
      <w:rFonts w:ascii="Tahoma" w:eastAsia="Times New Roman" w:hAnsi="Tahoma" w:cs="Tahoma"/>
      <w:sz w:val="16"/>
      <w:szCs w:val="16"/>
      <w:lang w:eastAsia="ar-SA"/>
    </w:rPr>
  </w:style>
  <w:style w:type="table" w:styleId="af0">
    <w:name w:val="Table Grid"/>
    <w:basedOn w:val="a1"/>
    <w:uiPriority w:val="59"/>
    <w:rsid w:val="006A5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4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78BF69-46C4-48E6-9ABB-418F7ABEE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12</Pages>
  <Words>3037</Words>
  <Characters>17315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mofomc</Company>
  <LinksUpToDate>false</LinksUpToDate>
  <CharactersWithSpaces>20312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bagenova</dc:creator>
  <cp:lastModifiedBy>Бредова Ольга Николаевна</cp:lastModifiedBy>
  <cp:revision>46</cp:revision>
  <cp:lastPrinted>2017-12-21T07:09:00Z</cp:lastPrinted>
  <dcterms:created xsi:type="dcterms:W3CDTF">2017-02-15T18:11:00Z</dcterms:created>
  <dcterms:modified xsi:type="dcterms:W3CDTF">2023-02-13T14:18:00Z</dcterms:modified>
</cp:coreProperties>
</file>